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25878" w14:textId="03DE5F2D" w:rsidR="00255ECC" w:rsidRPr="00F757C5" w:rsidRDefault="00255ECC" w:rsidP="00255ECC">
      <w:pPr>
        <w:spacing w:after="0" w:line="240" w:lineRule="auto"/>
        <w:jc w:val="right"/>
        <w:rPr>
          <w:rFonts w:ascii="Cambria" w:hAnsi="Cambria"/>
        </w:rPr>
      </w:pPr>
      <w:r w:rsidRPr="00F757C5">
        <w:rPr>
          <w:rFonts w:ascii="Cambria" w:hAnsi="Cambria"/>
        </w:rPr>
        <w:t xml:space="preserve">Załącznik nr </w:t>
      </w:r>
      <w:r w:rsidR="00DD3215" w:rsidRPr="00F757C5">
        <w:rPr>
          <w:rFonts w:ascii="Cambria" w:hAnsi="Cambria"/>
        </w:rPr>
        <w:t>3</w:t>
      </w:r>
      <w:r w:rsidRPr="00F757C5">
        <w:rPr>
          <w:rFonts w:ascii="Cambria" w:hAnsi="Cambria"/>
        </w:rPr>
        <w:t xml:space="preserve"> do Zapytania ofertowego</w:t>
      </w:r>
    </w:p>
    <w:p w14:paraId="67AA754C" w14:textId="2958A238" w:rsidR="00E0531A" w:rsidRPr="00F757C5" w:rsidRDefault="00E0531A" w:rsidP="00E0531A">
      <w:pPr>
        <w:spacing w:after="0" w:line="240" w:lineRule="auto"/>
        <w:jc w:val="right"/>
        <w:rPr>
          <w:rFonts w:ascii="Cambria" w:hAnsi="Cambria"/>
        </w:rPr>
      </w:pPr>
      <w:r w:rsidRPr="00F757C5">
        <w:rPr>
          <w:rFonts w:ascii="Cambria" w:hAnsi="Cambria"/>
        </w:rPr>
        <w:t xml:space="preserve">ZAPYTANIE OFERTOWE nr </w:t>
      </w:r>
      <w:r w:rsidR="00E474E7" w:rsidRPr="00F757C5">
        <w:rPr>
          <w:rFonts w:ascii="Cambria" w:hAnsi="Cambria"/>
        </w:rPr>
        <w:t>1</w:t>
      </w:r>
      <w:r w:rsidRPr="00F757C5">
        <w:rPr>
          <w:rFonts w:ascii="Cambria" w:hAnsi="Cambria"/>
        </w:rPr>
        <w:t>/202</w:t>
      </w:r>
      <w:r w:rsidR="00E71252">
        <w:rPr>
          <w:rFonts w:ascii="Cambria" w:hAnsi="Cambria"/>
        </w:rPr>
        <w:t>2</w:t>
      </w:r>
    </w:p>
    <w:p w14:paraId="4292FC92" w14:textId="6A512FBA" w:rsidR="00E474E7" w:rsidRPr="00F757C5" w:rsidRDefault="00E0531A" w:rsidP="00E474E7">
      <w:pPr>
        <w:spacing w:after="0" w:line="240" w:lineRule="auto"/>
        <w:jc w:val="right"/>
        <w:rPr>
          <w:rFonts w:ascii="Cambria" w:hAnsi="Cambria"/>
        </w:rPr>
      </w:pPr>
      <w:r w:rsidRPr="00F757C5">
        <w:rPr>
          <w:rFonts w:ascii="Cambria" w:hAnsi="Cambria" w:cs="Arial"/>
        </w:rPr>
        <w:t xml:space="preserve">Dotyczy </w:t>
      </w:r>
      <w:r w:rsidR="005C6970" w:rsidRPr="00F757C5">
        <w:rPr>
          <w:rFonts w:ascii="Cambria" w:hAnsi="Cambria" w:cs="Arial"/>
        </w:rPr>
        <w:t>zakupu środków trwałych</w:t>
      </w:r>
      <w:r w:rsidR="00773244" w:rsidRPr="00F757C5">
        <w:rPr>
          <w:rFonts w:ascii="Cambria" w:hAnsi="Cambria" w:cs="Arial"/>
        </w:rPr>
        <w:t xml:space="preserve"> </w:t>
      </w:r>
      <w:r w:rsidRPr="00F757C5">
        <w:rPr>
          <w:rFonts w:ascii="Cambria" w:hAnsi="Cambria" w:cs="Arial"/>
        </w:rPr>
        <w:t>w</w:t>
      </w:r>
      <w:r w:rsidRPr="00F757C5">
        <w:rPr>
          <w:rFonts w:ascii="Cambria" w:hAnsi="Cambria"/>
        </w:rPr>
        <w:t xml:space="preserve"> ramach projektu pt.: </w:t>
      </w:r>
      <w:bookmarkStart w:id="0" w:name="_Hlk102739871"/>
      <w:r w:rsidR="00721F55" w:rsidRPr="00F757C5">
        <w:rPr>
          <w:rFonts w:ascii="Cambria" w:eastAsia="Cambria" w:hAnsi="Cambria" w:cs="Cambria"/>
          <w:b/>
          <w:color w:val="000000"/>
        </w:rPr>
        <w:t>„</w:t>
      </w:r>
      <w:r w:rsidR="00216419" w:rsidRPr="00216419">
        <w:rPr>
          <w:rFonts w:ascii="Cambria" w:eastAsia="Cambria" w:hAnsi="Cambria" w:cs="Cambria"/>
          <w:b/>
          <w:color w:val="000000"/>
        </w:rPr>
        <w:t>Podniesienie konkurencyjności przedsiębiorstwa ZTS UNIPLAST poprzez wdrożenie innowacyjnych rozwiązań.</w:t>
      </w:r>
      <w:r w:rsidR="000E0FB6">
        <w:rPr>
          <w:rFonts w:ascii="Cambria" w:eastAsia="Cambria" w:hAnsi="Cambria" w:cs="Cambria"/>
          <w:b/>
          <w:color w:val="000000"/>
        </w:rPr>
        <w:t>”</w:t>
      </w:r>
      <w:bookmarkEnd w:id="0"/>
    </w:p>
    <w:p w14:paraId="485371C4" w14:textId="77777777" w:rsidR="00255ECC" w:rsidRPr="00F757C5" w:rsidRDefault="00255ECC" w:rsidP="00255ECC">
      <w:pPr>
        <w:jc w:val="right"/>
        <w:rPr>
          <w:rFonts w:ascii="Cambria" w:hAnsi="Cambria"/>
        </w:rPr>
      </w:pPr>
    </w:p>
    <w:p w14:paraId="44403688" w14:textId="77777777" w:rsidR="00255ECC" w:rsidRPr="00F757C5" w:rsidRDefault="00255ECC" w:rsidP="00C301FA">
      <w:pPr>
        <w:spacing w:line="360" w:lineRule="auto"/>
        <w:jc w:val="center"/>
        <w:rPr>
          <w:rFonts w:ascii="Cambria" w:hAnsi="Cambria"/>
          <w:b/>
        </w:rPr>
      </w:pPr>
      <w:r w:rsidRPr="00F757C5">
        <w:rPr>
          <w:rFonts w:ascii="Cambria" w:hAnsi="Cambria"/>
          <w:b/>
          <w:sz w:val="28"/>
        </w:rPr>
        <w:t>Specyfikacja techniczna przedmio</w:t>
      </w:r>
      <w:r w:rsidR="00C301FA" w:rsidRPr="00F757C5">
        <w:rPr>
          <w:rFonts w:ascii="Cambria" w:hAnsi="Cambria"/>
          <w:b/>
          <w:sz w:val="28"/>
        </w:rPr>
        <w:t>tu zamówienia</w:t>
      </w:r>
    </w:p>
    <w:p w14:paraId="6E78E070" w14:textId="77777777" w:rsidR="00255ECC" w:rsidRPr="00F757C5" w:rsidRDefault="00255ECC" w:rsidP="00255ECC">
      <w:pPr>
        <w:spacing w:line="240" w:lineRule="auto"/>
        <w:jc w:val="both"/>
        <w:rPr>
          <w:rFonts w:ascii="Cambria" w:hAnsi="Cambria"/>
        </w:rPr>
      </w:pPr>
    </w:p>
    <w:sdt>
      <w:sdtPr>
        <w:rPr>
          <w:rFonts w:ascii="Cambria" w:eastAsiaTheme="minorEastAsia" w:hAnsi="Cambria" w:cstheme="minorBidi"/>
          <w:color w:val="auto"/>
          <w:sz w:val="20"/>
          <w:szCs w:val="20"/>
        </w:rPr>
        <w:id w:val="-314798605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sz w:val="22"/>
          <w:szCs w:val="22"/>
        </w:rPr>
      </w:sdtEndPr>
      <w:sdtContent>
        <w:p w14:paraId="2E470B25" w14:textId="77777777" w:rsidR="00255ECC" w:rsidRPr="00F757C5" w:rsidRDefault="00255ECC" w:rsidP="00255ECC">
          <w:pPr>
            <w:pStyle w:val="Nagwekspisutreci"/>
            <w:rPr>
              <w:rFonts w:ascii="Cambria" w:hAnsi="Cambria"/>
            </w:rPr>
          </w:pPr>
          <w:r w:rsidRPr="00F757C5">
            <w:rPr>
              <w:rFonts w:ascii="Cambria" w:hAnsi="Cambria"/>
            </w:rPr>
            <w:t>Spis treści</w:t>
          </w:r>
        </w:p>
        <w:p w14:paraId="50999FEC" w14:textId="60240CBD" w:rsidR="00DD3215" w:rsidRPr="00F757C5" w:rsidRDefault="00255ECC">
          <w:pPr>
            <w:pStyle w:val="Spistreci1"/>
            <w:tabs>
              <w:tab w:val="right" w:leader="dot" w:pos="9062"/>
            </w:tabs>
            <w:rPr>
              <w:rFonts w:ascii="Cambria" w:hAnsi="Cambria"/>
              <w:noProof/>
              <w:sz w:val="22"/>
              <w:szCs w:val="22"/>
              <w:lang w:eastAsia="pl-PL"/>
            </w:rPr>
          </w:pPr>
          <w:r w:rsidRPr="00F757C5">
            <w:rPr>
              <w:rFonts w:ascii="Cambria" w:hAnsi="Cambria"/>
            </w:rPr>
            <w:fldChar w:fldCharType="begin"/>
          </w:r>
          <w:r w:rsidRPr="00F757C5">
            <w:rPr>
              <w:rFonts w:ascii="Cambria" w:hAnsi="Cambria"/>
            </w:rPr>
            <w:instrText xml:space="preserve"> TOC \o "1-3" \h \z \u </w:instrText>
          </w:r>
          <w:r w:rsidRPr="00F757C5">
            <w:rPr>
              <w:rFonts w:ascii="Cambria" w:hAnsi="Cambria"/>
            </w:rPr>
            <w:fldChar w:fldCharType="separate"/>
          </w:r>
          <w:hyperlink w:anchor="_Toc68595520" w:history="1">
            <w:r w:rsidR="00DD3215" w:rsidRPr="00F757C5">
              <w:rPr>
                <w:rStyle w:val="Hipercze"/>
                <w:rFonts w:ascii="Cambria" w:eastAsia="Times New Roman" w:hAnsi="Cambria" w:cs="Times New Roman"/>
                <w:noProof/>
              </w:rPr>
              <w:t>1. Zakres zadań, ogłoszenie zamówienia</w:t>
            </w:r>
            <w:r w:rsidR="00DD3215" w:rsidRPr="00F757C5">
              <w:rPr>
                <w:rFonts w:ascii="Cambria" w:hAnsi="Cambria"/>
                <w:noProof/>
                <w:webHidden/>
              </w:rPr>
              <w:tab/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begin"/>
            </w:r>
            <w:r w:rsidR="00DD3215" w:rsidRPr="00F757C5">
              <w:rPr>
                <w:rFonts w:ascii="Cambria" w:hAnsi="Cambria"/>
                <w:noProof/>
                <w:webHidden/>
              </w:rPr>
              <w:instrText xml:space="preserve"> PAGEREF _Toc68595520 \h </w:instrText>
            </w:r>
            <w:r w:rsidR="00DD3215" w:rsidRPr="00F757C5">
              <w:rPr>
                <w:rFonts w:ascii="Cambria" w:hAnsi="Cambria"/>
                <w:noProof/>
                <w:webHidden/>
              </w:rPr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separate"/>
            </w:r>
            <w:r w:rsidR="00DD3215" w:rsidRPr="00F757C5">
              <w:rPr>
                <w:rFonts w:ascii="Cambria" w:hAnsi="Cambria"/>
                <w:noProof/>
                <w:webHidden/>
              </w:rPr>
              <w:t>2</w:t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end"/>
            </w:r>
          </w:hyperlink>
        </w:p>
        <w:p w14:paraId="3098FA0D" w14:textId="77F1406E" w:rsidR="00DD3215" w:rsidRPr="00F757C5" w:rsidRDefault="00DE6FAE">
          <w:pPr>
            <w:pStyle w:val="Spistreci1"/>
            <w:tabs>
              <w:tab w:val="right" w:leader="dot" w:pos="9062"/>
            </w:tabs>
            <w:rPr>
              <w:rFonts w:ascii="Cambria" w:hAnsi="Cambria"/>
              <w:noProof/>
              <w:sz w:val="22"/>
              <w:szCs w:val="22"/>
              <w:lang w:eastAsia="pl-PL"/>
            </w:rPr>
          </w:pPr>
          <w:hyperlink w:anchor="_Toc68595521" w:history="1">
            <w:r w:rsidR="00DD3215" w:rsidRPr="00F757C5">
              <w:rPr>
                <w:rStyle w:val="Hipercze"/>
                <w:rFonts w:ascii="Cambria" w:eastAsia="Times New Roman" w:hAnsi="Cambria" w:cs="Times New Roman"/>
                <w:noProof/>
              </w:rPr>
              <w:t>2. Terminy realizacji dostawy</w:t>
            </w:r>
            <w:r w:rsidR="00DD3215" w:rsidRPr="00F757C5">
              <w:rPr>
                <w:rFonts w:ascii="Cambria" w:hAnsi="Cambria"/>
                <w:noProof/>
                <w:webHidden/>
              </w:rPr>
              <w:tab/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begin"/>
            </w:r>
            <w:r w:rsidR="00DD3215" w:rsidRPr="00F757C5">
              <w:rPr>
                <w:rFonts w:ascii="Cambria" w:hAnsi="Cambria"/>
                <w:noProof/>
                <w:webHidden/>
              </w:rPr>
              <w:instrText xml:space="preserve"> PAGEREF _Toc68595521 \h </w:instrText>
            </w:r>
            <w:r w:rsidR="00DD3215" w:rsidRPr="00F757C5">
              <w:rPr>
                <w:rFonts w:ascii="Cambria" w:hAnsi="Cambria"/>
                <w:noProof/>
                <w:webHidden/>
              </w:rPr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separate"/>
            </w:r>
            <w:r w:rsidR="00DD3215" w:rsidRPr="00F757C5">
              <w:rPr>
                <w:rFonts w:ascii="Cambria" w:hAnsi="Cambria"/>
                <w:noProof/>
                <w:webHidden/>
              </w:rPr>
              <w:t>2</w:t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end"/>
            </w:r>
          </w:hyperlink>
        </w:p>
        <w:p w14:paraId="77BD8BFA" w14:textId="04594F07" w:rsidR="00DD3215" w:rsidRPr="00F757C5" w:rsidRDefault="00DE6FAE">
          <w:pPr>
            <w:pStyle w:val="Spistreci1"/>
            <w:tabs>
              <w:tab w:val="right" w:leader="dot" w:pos="9062"/>
            </w:tabs>
            <w:rPr>
              <w:rFonts w:ascii="Cambria" w:hAnsi="Cambria"/>
              <w:noProof/>
              <w:sz w:val="22"/>
              <w:szCs w:val="22"/>
              <w:lang w:eastAsia="pl-PL"/>
            </w:rPr>
          </w:pPr>
          <w:hyperlink w:anchor="_Toc68595522" w:history="1">
            <w:r w:rsidR="00DD3215" w:rsidRPr="00F757C5">
              <w:rPr>
                <w:rStyle w:val="Hipercze"/>
                <w:rFonts w:ascii="Cambria" w:hAnsi="Cambria"/>
                <w:noProof/>
              </w:rPr>
              <w:t>3.Specyfikacja szczegółowych warunków oraz zasady realizacji</w:t>
            </w:r>
            <w:r w:rsidR="00DD3215" w:rsidRPr="00F757C5">
              <w:rPr>
                <w:rFonts w:ascii="Cambria" w:hAnsi="Cambria"/>
                <w:noProof/>
                <w:webHidden/>
              </w:rPr>
              <w:tab/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begin"/>
            </w:r>
            <w:r w:rsidR="00DD3215" w:rsidRPr="00F757C5">
              <w:rPr>
                <w:rFonts w:ascii="Cambria" w:hAnsi="Cambria"/>
                <w:noProof/>
                <w:webHidden/>
              </w:rPr>
              <w:instrText xml:space="preserve"> PAGEREF _Toc68595522 \h </w:instrText>
            </w:r>
            <w:r w:rsidR="00DD3215" w:rsidRPr="00F757C5">
              <w:rPr>
                <w:rFonts w:ascii="Cambria" w:hAnsi="Cambria"/>
                <w:noProof/>
                <w:webHidden/>
              </w:rPr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separate"/>
            </w:r>
            <w:r w:rsidR="00DD3215" w:rsidRPr="00F757C5">
              <w:rPr>
                <w:rFonts w:ascii="Cambria" w:hAnsi="Cambria"/>
                <w:noProof/>
                <w:webHidden/>
              </w:rPr>
              <w:t>3</w:t>
            </w:r>
            <w:r w:rsidR="00DD3215" w:rsidRPr="00F757C5">
              <w:rPr>
                <w:rFonts w:ascii="Cambria" w:hAnsi="Cambria"/>
                <w:noProof/>
                <w:webHidden/>
              </w:rPr>
              <w:fldChar w:fldCharType="end"/>
            </w:r>
          </w:hyperlink>
        </w:p>
        <w:p w14:paraId="78A39B7C" w14:textId="3DAFEC0F" w:rsidR="00255ECC" w:rsidRPr="00F757C5" w:rsidRDefault="00255ECC" w:rsidP="00255ECC">
          <w:pPr>
            <w:rPr>
              <w:rFonts w:ascii="Cambria" w:hAnsi="Cambria"/>
            </w:rPr>
          </w:pPr>
          <w:r w:rsidRPr="00F757C5">
            <w:rPr>
              <w:rFonts w:ascii="Cambria" w:hAnsi="Cambria"/>
              <w:b/>
              <w:bCs/>
            </w:rPr>
            <w:fldChar w:fldCharType="end"/>
          </w:r>
        </w:p>
      </w:sdtContent>
    </w:sdt>
    <w:p w14:paraId="3790CF7F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497500E5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28B02F27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0A0DBC78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4C03FE24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50398DE8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4B05ED86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3D760B44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749B0485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7A0953D4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52E1F369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4143E5AD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64CEF237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722F160C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136DC40C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7506B33C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1D16EB73" w14:textId="77777777" w:rsidR="00255ECC" w:rsidRPr="00F757C5" w:rsidRDefault="00255ECC" w:rsidP="00255ECC">
      <w:pPr>
        <w:tabs>
          <w:tab w:val="left" w:pos="7905"/>
        </w:tabs>
        <w:rPr>
          <w:rFonts w:ascii="Cambria" w:hAnsi="Cambria"/>
        </w:rPr>
      </w:pPr>
    </w:p>
    <w:p w14:paraId="02D32CE7" w14:textId="3D418AAE" w:rsidR="00255ECC" w:rsidRPr="00E00150" w:rsidRDefault="00255ECC" w:rsidP="00E00150">
      <w:pPr>
        <w:pStyle w:val="Akapitzlist"/>
        <w:keepNext/>
        <w:keepLines/>
        <w:numPr>
          <w:ilvl w:val="0"/>
          <w:numId w:val="19"/>
        </w:numPr>
        <w:spacing w:before="320" w:after="0" w:line="240" w:lineRule="auto"/>
        <w:outlineLvl w:val="0"/>
        <w:rPr>
          <w:rFonts w:ascii="Cambria" w:eastAsia="Times New Roman" w:hAnsi="Cambria" w:cs="Times New Roman"/>
          <w:color w:val="2E74B5"/>
          <w:sz w:val="32"/>
          <w:szCs w:val="32"/>
        </w:rPr>
      </w:pPr>
      <w:bookmarkStart w:id="1" w:name="_Toc68595520"/>
      <w:bookmarkStart w:id="2" w:name="_Hlk498511034"/>
      <w:r w:rsidRPr="00E00150">
        <w:rPr>
          <w:rFonts w:ascii="Cambria" w:eastAsia="Times New Roman" w:hAnsi="Cambria" w:cs="Times New Roman"/>
          <w:color w:val="2E74B5"/>
          <w:sz w:val="32"/>
          <w:szCs w:val="32"/>
        </w:rPr>
        <w:lastRenderedPageBreak/>
        <w:t>Zakres zadań, ogłoszenie zamówienia</w:t>
      </w:r>
      <w:bookmarkEnd w:id="1"/>
    </w:p>
    <w:p w14:paraId="3AB14219" w14:textId="77777777" w:rsidR="00E00150" w:rsidRPr="00E00150" w:rsidRDefault="00E00150" w:rsidP="00E00150">
      <w:pPr>
        <w:pStyle w:val="Akapitzlist"/>
        <w:keepNext/>
        <w:keepLines/>
        <w:spacing w:before="320" w:after="0" w:line="240" w:lineRule="auto"/>
        <w:outlineLvl w:val="0"/>
        <w:rPr>
          <w:rFonts w:ascii="Cambria" w:eastAsia="Times New Roman" w:hAnsi="Cambria" w:cs="Times New Roman"/>
          <w:color w:val="2E74B5"/>
          <w:sz w:val="32"/>
          <w:szCs w:val="32"/>
        </w:rPr>
      </w:pPr>
    </w:p>
    <w:p w14:paraId="7A6E533C" w14:textId="32525725" w:rsidR="00255ECC" w:rsidRPr="00F757C5" w:rsidRDefault="00255ECC" w:rsidP="00E474E7">
      <w:pPr>
        <w:spacing w:line="360" w:lineRule="auto"/>
        <w:jc w:val="both"/>
        <w:rPr>
          <w:rFonts w:ascii="Cambria" w:hAnsi="Cambria" w:cstheme="majorHAnsi"/>
          <w:b/>
          <w:bCs/>
        </w:rPr>
      </w:pPr>
      <w:r w:rsidRPr="00F757C5">
        <w:rPr>
          <w:rFonts w:ascii="Cambria" w:hAnsi="Cambria" w:cstheme="majorHAnsi"/>
        </w:rPr>
        <w:t xml:space="preserve">Dokument opisuje szczegółowe warunki oraz zasady realizacji, jakie ma spełniać przedmiot zamówienia, tj. </w:t>
      </w:r>
      <w:r w:rsidR="005C6970" w:rsidRPr="00F757C5">
        <w:rPr>
          <w:rFonts w:ascii="Cambria" w:hAnsi="Cambria" w:cs="Arial"/>
        </w:rPr>
        <w:t>zakup środków trwałych</w:t>
      </w:r>
      <w:r w:rsidR="00466C17" w:rsidRPr="00F757C5">
        <w:rPr>
          <w:rFonts w:ascii="Cambria" w:hAnsi="Cambria" w:cs="Arial"/>
        </w:rPr>
        <w:t xml:space="preserve"> w </w:t>
      </w:r>
      <w:r w:rsidRPr="00F757C5">
        <w:rPr>
          <w:rFonts w:ascii="Cambria" w:hAnsi="Cambria" w:cstheme="majorHAnsi"/>
        </w:rPr>
        <w:t xml:space="preserve">ramach realizacji Projektu pn. </w:t>
      </w:r>
      <w:bookmarkStart w:id="3" w:name="_Hlk102997376"/>
      <w:r w:rsidR="00721F55" w:rsidRPr="00F757C5">
        <w:rPr>
          <w:rFonts w:ascii="Cambria" w:eastAsia="Cambria" w:hAnsi="Cambria" w:cs="Cambria"/>
          <w:b/>
          <w:color w:val="000000"/>
        </w:rPr>
        <w:t>„</w:t>
      </w:r>
      <w:r w:rsidR="00216419" w:rsidRPr="00216419">
        <w:rPr>
          <w:rFonts w:ascii="Cambria" w:eastAsia="Cambria" w:hAnsi="Cambria" w:cs="Cambria"/>
          <w:b/>
          <w:color w:val="000000"/>
        </w:rPr>
        <w:t>Podniesienie konkurencyjności przedsiębiorstwa ZTS UNIPLAST poprzez wdrożenie innowacyjnych rozwiązań.</w:t>
      </w:r>
      <w:r w:rsidR="00216419">
        <w:rPr>
          <w:rFonts w:ascii="Cambria" w:eastAsia="Cambria" w:hAnsi="Cambria" w:cs="Cambria"/>
          <w:b/>
          <w:color w:val="000000"/>
        </w:rPr>
        <w:t>”</w:t>
      </w:r>
      <w:bookmarkEnd w:id="3"/>
    </w:p>
    <w:p w14:paraId="36623CBA" w14:textId="0B144293" w:rsidR="00255ECC" w:rsidRPr="00F757C5" w:rsidRDefault="00255ECC" w:rsidP="00721F55">
      <w:pPr>
        <w:spacing w:after="80" w:line="360" w:lineRule="auto"/>
        <w:jc w:val="both"/>
        <w:rPr>
          <w:rFonts w:ascii="Cambria" w:hAnsi="Cambria" w:cstheme="majorHAnsi"/>
          <w:b/>
          <w:bCs/>
        </w:rPr>
      </w:pPr>
      <w:r w:rsidRPr="00F757C5">
        <w:rPr>
          <w:rFonts w:ascii="Cambria" w:hAnsi="Cambria" w:cstheme="majorHAnsi"/>
        </w:rPr>
        <w:t>Projekt opracowała i realizuje firma</w:t>
      </w:r>
      <w:r w:rsidRPr="00F757C5">
        <w:rPr>
          <w:rFonts w:ascii="Cambria" w:hAnsi="Cambria" w:cstheme="majorHAnsi"/>
          <w:b/>
          <w:bCs/>
        </w:rPr>
        <w:t xml:space="preserve"> </w:t>
      </w:r>
      <w:r w:rsidR="00216419" w:rsidRPr="00216419">
        <w:rPr>
          <w:rFonts w:ascii="Cambria" w:hAnsi="Cambria" w:cstheme="majorHAnsi"/>
          <w:b/>
          <w:bCs/>
        </w:rPr>
        <w:t>ZTS UNIPLAST SPÓŁKA Z OGRANICZONA ODPOWIEDZIALNOSCIA SPÓŁKA KOMANDYTOWA</w:t>
      </w:r>
      <w:r w:rsidR="00216419">
        <w:rPr>
          <w:rFonts w:ascii="Cambria" w:hAnsi="Cambria" w:cstheme="majorHAnsi"/>
          <w:b/>
          <w:bCs/>
        </w:rPr>
        <w:t xml:space="preserve">. </w:t>
      </w:r>
      <w:r w:rsidRPr="00F757C5">
        <w:rPr>
          <w:rFonts w:ascii="Cambria" w:hAnsi="Cambria" w:cstheme="majorHAnsi"/>
        </w:rPr>
        <w:t xml:space="preserve">Projekt </w:t>
      </w:r>
      <w:r w:rsidR="00C301FA" w:rsidRPr="00F757C5">
        <w:rPr>
          <w:rFonts w:ascii="Cambria" w:hAnsi="Cambria" w:cstheme="majorHAnsi"/>
        </w:rPr>
        <w:t xml:space="preserve">realizowany </w:t>
      </w:r>
      <w:r w:rsidRPr="00F757C5">
        <w:rPr>
          <w:rFonts w:ascii="Cambria" w:hAnsi="Cambria" w:cstheme="majorHAnsi"/>
        </w:rPr>
        <w:t xml:space="preserve">w ramach </w:t>
      </w:r>
      <w:r w:rsidR="00D8580D">
        <w:rPr>
          <w:rFonts w:ascii="Cambria" w:hAnsi="Cambria" w:cstheme="majorHAnsi"/>
        </w:rPr>
        <w:t xml:space="preserve">Regionalnego </w:t>
      </w:r>
      <w:r w:rsidR="00721F55" w:rsidRPr="00F757C5">
        <w:rPr>
          <w:rFonts w:ascii="Cambria" w:eastAsia="Cambria" w:hAnsi="Cambria" w:cs="Cambria"/>
          <w:color w:val="000000"/>
        </w:rPr>
        <w:t xml:space="preserve">Programu Operacyjnego </w:t>
      </w:r>
      <w:r w:rsidR="00D8580D">
        <w:rPr>
          <w:rFonts w:ascii="Cambria" w:eastAsia="Cambria" w:hAnsi="Cambria" w:cs="Cambria"/>
          <w:color w:val="000000"/>
        </w:rPr>
        <w:t>Województwa Mazowieckiego na lata</w:t>
      </w:r>
      <w:r w:rsidR="00721F55" w:rsidRPr="00F757C5">
        <w:rPr>
          <w:rFonts w:ascii="Cambria" w:eastAsia="Cambria" w:hAnsi="Cambria" w:cs="Cambria"/>
          <w:color w:val="000000"/>
        </w:rPr>
        <w:t xml:space="preserve"> 2014-2020</w:t>
      </w:r>
      <w:r w:rsidR="00E474E7" w:rsidRPr="00F757C5">
        <w:rPr>
          <w:rFonts w:ascii="Cambria" w:hAnsi="Cambria" w:cstheme="majorHAnsi"/>
          <w:bCs/>
        </w:rPr>
        <w:t xml:space="preserve"> dla Osi priorytetowej </w:t>
      </w:r>
      <w:r w:rsidR="00721F55" w:rsidRPr="00F757C5">
        <w:rPr>
          <w:rFonts w:ascii="Cambria" w:eastAsia="Cambria" w:hAnsi="Cambria" w:cs="Cambria"/>
          <w:color w:val="000000"/>
        </w:rPr>
        <w:t xml:space="preserve">III: </w:t>
      </w:r>
      <w:r w:rsidR="00E71252" w:rsidRPr="00E71252">
        <w:rPr>
          <w:rFonts w:ascii="Cambria" w:eastAsia="Cambria" w:hAnsi="Cambria" w:cs="Cambria"/>
          <w:color w:val="000000"/>
        </w:rPr>
        <w:t>Rozwój potencjału innowacyjnego i przedsiębiorczości</w:t>
      </w:r>
      <w:r w:rsidR="00721F55" w:rsidRPr="00F757C5">
        <w:rPr>
          <w:rFonts w:ascii="Cambria" w:eastAsia="Cambria" w:hAnsi="Cambria" w:cs="Cambria"/>
          <w:color w:val="000000"/>
        </w:rPr>
        <w:t>, działanie 3.</w:t>
      </w:r>
      <w:r w:rsidR="00E71252">
        <w:rPr>
          <w:rFonts w:ascii="Cambria" w:eastAsia="Cambria" w:hAnsi="Cambria" w:cs="Cambria"/>
          <w:color w:val="000000"/>
        </w:rPr>
        <w:t>3</w:t>
      </w:r>
      <w:r w:rsidR="00721F55" w:rsidRPr="00F757C5">
        <w:rPr>
          <w:rFonts w:ascii="Cambria" w:eastAsia="Cambria" w:hAnsi="Cambria" w:cs="Cambria"/>
          <w:color w:val="000000"/>
        </w:rPr>
        <w:t xml:space="preserve"> </w:t>
      </w:r>
      <w:r w:rsidR="00E71252" w:rsidRPr="00E71252">
        <w:rPr>
          <w:rFonts w:ascii="Cambria" w:eastAsia="Cambria" w:hAnsi="Cambria" w:cs="Cambria"/>
          <w:color w:val="000000"/>
        </w:rPr>
        <w:t>Innowacje w MŚP</w:t>
      </w:r>
      <w:r w:rsidR="00721F55" w:rsidRPr="00F757C5">
        <w:rPr>
          <w:rFonts w:ascii="Cambria" w:eastAsia="Cambria" w:hAnsi="Cambria" w:cs="Cambria"/>
          <w:color w:val="000000"/>
        </w:rPr>
        <w:t xml:space="preserve">, </w:t>
      </w:r>
      <w:r w:rsidRPr="00F757C5">
        <w:rPr>
          <w:rFonts w:ascii="Cambria" w:hAnsi="Cambria" w:cstheme="majorHAnsi"/>
        </w:rPr>
        <w:t xml:space="preserve">posiada nadany numer </w:t>
      </w:r>
      <w:r w:rsidR="00E71252" w:rsidRPr="00E71252">
        <w:rPr>
          <w:rFonts w:ascii="Cambria" w:hAnsi="Cambria" w:cstheme="majorHAnsi"/>
          <w:b/>
        </w:rPr>
        <w:t>RPMA.03.03.00-14-i636/21</w:t>
      </w:r>
      <w:r w:rsidR="00E00150">
        <w:rPr>
          <w:rFonts w:ascii="Cambria" w:hAnsi="Cambria" w:cstheme="majorHAnsi"/>
          <w:b/>
        </w:rPr>
        <w:t>.</w:t>
      </w:r>
    </w:p>
    <w:p w14:paraId="4BB56977" w14:textId="72E4E85F" w:rsidR="00721F55" w:rsidRPr="00F757C5" w:rsidRDefault="00255ECC" w:rsidP="00721F55">
      <w:pPr>
        <w:spacing w:after="80" w:line="360" w:lineRule="auto"/>
        <w:jc w:val="both"/>
        <w:rPr>
          <w:rFonts w:ascii="Cambria" w:hAnsi="Cambria" w:cstheme="majorHAnsi"/>
          <w:b/>
        </w:rPr>
      </w:pPr>
      <w:r w:rsidRPr="00F757C5">
        <w:rPr>
          <w:rFonts w:ascii="Cambria" w:hAnsi="Cambria" w:cstheme="majorHAnsi"/>
        </w:rPr>
        <w:t>W ramach zamówienia firma</w:t>
      </w:r>
      <w:r w:rsidRPr="00F757C5">
        <w:rPr>
          <w:rFonts w:ascii="Cambria" w:hAnsi="Cambria" w:cstheme="majorHAnsi"/>
          <w:b/>
          <w:bCs/>
        </w:rPr>
        <w:t xml:space="preserve"> </w:t>
      </w:r>
      <w:r w:rsidR="00E00150" w:rsidRPr="00216419">
        <w:rPr>
          <w:rFonts w:ascii="Cambria" w:hAnsi="Cambria" w:cstheme="majorHAnsi"/>
          <w:b/>
          <w:bCs/>
        </w:rPr>
        <w:t>ZTS UNIPLAST SPÓŁKA Z OGRANICZONA ODPOWIEDZIALNOSCIA SPÓŁKA KOMANDYTOWA</w:t>
      </w:r>
      <w:r w:rsidR="008F3FEB" w:rsidRPr="00F757C5">
        <w:rPr>
          <w:rFonts w:ascii="Cambria" w:hAnsi="Cambria" w:cstheme="majorHAnsi"/>
          <w:bCs/>
        </w:rPr>
        <w:t xml:space="preserve"> </w:t>
      </w:r>
      <w:r w:rsidRPr="00F757C5">
        <w:rPr>
          <w:rFonts w:ascii="Cambria" w:hAnsi="Cambria" w:cstheme="majorHAnsi"/>
          <w:bCs/>
        </w:rPr>
        <w:t>jako</w:t>
      </w:r>
      <w:r w:rsidRPr="00F757C5">
        <w:rPr>
          <w:rFonts w:ascii="Cambria" w:hAnsi="Cambria" w:cstheme="majorHAnsi"/>
        </w:rPr>
        <w:t xml:space="preserve"> Zamawiający</w:t>
      </w:r>
      <w:r w:rsidR="002A37FB" w:rsidRPr="00F757C5">
        <w:rPr>
          <w:rFonts w:ascii="Cambria" w:hAnsi="Cambria" w:cstheme="majorHAnsi"/>
        </w:rPr>
        <w:t xml:space="preserve"> zakontraktuje </w:t>
      </w:r>
      <w:r w:rsidR="000B0683" w:rsidRPr="00F757C5">
        <w:rPr>
          <w:rFonts w:ascii="Cambria" w:hAnsi="Cambria" w:cstheme="majorHAnsi"/>
        </w:rPr>
        <w:t>wykonanie</w:t>
      </w:r>
      <w:r w:rsidRPr="00F757C5">
        <w:rPr>
          <w:rFonts w:ascii="Cambria" w:hAnsi="Cambria" w:cstheme="majorHAnsi"/>
        </w:rPr>
        <w:t xml:space="preserve"> w postaci następujących zadań, zgodnych ze złożonym wnioskiem o dofinansowanie numer </w:t>
      </w:r>
      <w:bookmarkStart w:id="4" w:name="_Toc499042001"/>
      <w:bookmarkStart w:id="5" w:name="_Toc68595521"/>
      <w:bookmarkEnd w:id="2"/>
      <w:r w:rsidR="00E00150" w:rsidRPr="00E71252">
        <w:rPr>
          <w:rFonts w:ascii="Cambria" w:hAnsi="Cambria" w:cstheme="majorHAnsi"/>
          <w:b/>
        </w:rPr>
        <w:t>RPMA.03.03.00-14-i636/21</w:t>
      </w:r>
      <w:r w:rsidR="00E00150">
        <w:rPr>
          <w:rFonts w:ascii="Cambria" w:hAnsi="Cambria" w:cstheme="majorHAnsi"/>
          <w:b/>
        </w:rPr>
        <w:t>.</w:t>
      </w:r>
    </w:p>
    <w:p w14:paraId="3AE70AE2" w14:textId="77777777" w:rsidR="00721F55" w:rsidRPr="00F757C5" w:rsidRDefault="00721F55" w:rsidP="00721F55">
      <w:pPr>
        <w:spacing w:after="80" w:line="360" w:lineRule="auto"/>
        <w:jc w:val="both"/>
        <w:rPr>
          <w:rFonts w:ascii="Cambria" w:hAnsi="Cambria" w:cstheme="majorHAnsi"/>
          <w:b/>
        </w:rPr>
      </w:pPr>
    </w:p>
    <w:p w14:paraId="33280F99" w14:textId="099BD92B" w:rsidR="005D4414" w:rsidRPr="00F757C5" w:rsidRDefault="00725CA7" w:rsidP="00721F55">
      <w:pPr>
        <w:spacing w:after="80" w:line="360" w:lineRule="auto"/>
        <w:jc w:val="both"/>
        <w:rPr>
          <w:rFonts w:ascii="Cambria" w:eastAsia="Times New Roman" w:hAnsi="Cambria" w:cs="Times New Roman"/>
          <w:color w:val="2E74B5"/>
          <w:sz w:val="32"/>
          <w:szCs w:val="32"/>
        </w:rPr>
      </w:pPr>
      <w:r w:rsidRPr="00F757C5">
        <w:rPr>
          <w:rFonts w:ascii="Cambria" w:eastAsia="Times New Roman" w:hAnsi="Cambria" w:cs="Times New Roman"/>
          <w:color w:val="2E74B5"/>
          <w:sz w:val="32"/>
          <w:szCs w:val="32"/>
        </w:rPr>
        <w:t>2</w:t>
      </w:r>
      <w:bookmarkStart w:id="6" w:name="_Hlk40881619"/>
      <w:r w:rsidRPr="00F757C5">
        <w:rPr>
          <w:rFonts w:ascii="Cambria" w:eastAsia="Times New Roman" w:hAnsi="Cambria" w:cs="Times New Roman"/>
          <w:color w:val="2E74B5"/>
          <w:sz w:val="32"/>
          <w:szCs w:val="32"/>
        </w:rPr>
        <w:t xml:space="preserve">. Terminy realizacji </w:t>
      </w:r>
      <w:bookmarkStart w:id="7" w:name="_Toc40866938"/>
      <w:bookmarkEnd w:id="4"/>
      <w:r w:rsidR="00DD3215" w:rsidRPr="00F757C5">
        <w:rPr>
          <w:rFonts w:ascii="Cambria" w:eastAsia="Times New Roman" w:hAnsi="Cambria" w:cs="Times New Roman"/>
          <w:color w:val="2E74B5"/>
          <w:sz w:val="32"/>
          <w:szCs w:val="32"/>
        </w:rPr>
        <w:t>dostawy</w:t>
      </w:r>
      <w:bookmarkEnd w:id="5"/>
    </w:p>
    <w:bookmarkEnd w:id="7"/>
    <w:p w14:paraId="3DBAAA3A" w14:textId="77777777" w:rsidR="00725CA7" w:rsidRPr="00F757C5" w:rsidRDefault="00725CA7" w:rsidP="005D4414">
      <w:pPr>
        <w:spacing w:line="360" w:lineRule="auto"/>
        <w:rPr>
          <w:rFonts w:ascii="Cambria" w:hAnsi="Cambria"/>
        </w:rPr>
      </w:pPr>
      <w:r w:rsidRPr="00F757C5">
        <w:rPr>
          <w:rFonts w:ascii="Cambria" w:hAnsi="Cambria"/>
        </w:rPr>
        <w:t>Wstępne terminy realizacji zadań.</w:t>
      </w:r>
    </w:p>
    <w:bookmarkEnd w:id="6"/>
    <w:p w14:paraId="1BEFFB2B" w14:textId="77777777" w:rsidR="00F70ACF" w:rsidRPr="00F757C5" w:rsidRDefault="00F70ACF" w:rsidP="005F2D11">
      <w:pPr>
        <w:keepNext/>
        <w:keepLines/>
        <w:tabs>
          <w:tab w:val="left" w:pos="1125"/>
        </w:tabs>
        <w:spacing w:before="320" w:after="0" w:line="240" w:lineRule="auto"/>
        <w:outlineLvl w:val="0"/>
        <w:rPr>
          <w:rFonts w:ascii="Cambria" w:eastAsia="Times New Roman" w:hAnsi="Cambria" w:cs="Times New Roman"/>
          <w:color w:val="2E74B5"/>
          <w:sz w:val="32"/>
          <w:szCs w:val="32"/>
        </w:rPr>
      </w:pPr>
    </w:p>
    <w:tbl>
      <w:tblPr>
        <w:tblStyle w:val="Tabela-Siatka"/>
        <w:tblW w:w="10519" w:type="dxa"/>
        <w:tblInd w:w="-459" w:type="dxa"/>
        <w:tblLook w:val="04A0" w:firstRow="1" w:lastRow="0" w:firstColumn="1" w:lastColumn="0" w:noHBand="0" w:noVBand="1"/>
      </w:tblPr>
      <w:tblGrid>
        <w:gridCol w:w="709"/>
        <w:gridCol w:w="6691"/>
        <w:gridCol w:w="3119"/>
      </w:tblGrid>
      <w:tr w:rsidR="00553A8F" w:rsidRPr="00F757C5" w14:paraId="492B64C5" w14:textId="77777777" w:rsidTr="00B50465">
        <w:tc>
          <w:tcPr>
            <w:tcW w:w="10519" w:type="dxa"/>
            <w:gridSpan w:val="3"/>
          </w:tcPr>
          <w:p w14:paraId="7E922F3E" w14:textId="4FC7010F" w:rsidR="00553A8F" w:rsidRPr="00F757C5" w:rsidRDefault="00DD3215" w:rsidP="00B50465">
            <w:pPr>
              <w:jc w:val="center"/>
              <w:rPr>
                <w:rFonts w:ascii="Cambria" w:hAnsi="Cambria" w:cstheme="majorHAnsi"/>
                <w:b/>
                <w:bCs/>
              </w:rPr>
            </w:pPr>
            <w:r w:rsidRPr="00F757C5">
              <w:rPr>
                <w:rFonts w:ascii="Cambria" w:hAnsi="Cambria" w:cstheme="majorHAnsi"/>
                <w:b/>
                <w:bCs/>
              </w:rPr>
              <w:t>ŚRODKI TRWAŁE:</w:t>
            </w:r>
          </w:p>
        </w:tc>
      </w:tr>
      <w:tr w:rsidR="00553A8F" w:rsidRPr="00F757C5" w14:paraId="460D0E70" w14:textId="77777777" w:rsidTr="00E00150">
        <w:tc>
          <w:tcPr>
            <w:tcW w:w="709" w:type="dxa"/>
            <w:tcBorders>
              <w:bottom w:val="single" w:sz="4" w:space="0" w:color="auto"/>
            </w:tcBorders>
          </w:tcPr>
          <w:p w14:paraId="20C5AE2A" w14:textId="5FD8B880" w:rsidR="00553A8F" w:rsidRPr="00F757C5" w:rsidRDefault="00553A8F" w:rsidP="00553A8F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  <w:b/>
              </w:rPr>
              <w:t>Lp.</w:t>
            </w:r>
          </w:p>
        </w:tc>
        <w:tc>
          <w:tcPr>
            <w:tcW w:w="6691" w:type="dxa"/>
            <w:tcBorders>
              <w:bottom w:val="single" w:sz="4" w:space="0" w:color="auto"/>
            </w:tcBorders>
          </w:tcPr>
          <w:p w14:paraId="5AB73781" w14:textId="41B3724F" w:rsidR="00553A8F" w:rsidRPr="00F757C5" w:rsidRDefault="00553A8F" w:rsidP="00553A8F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  <w:b/>
              </w:rPr>
              <w:t>Nazwa działania/przedmiot zamówienia</w:t>
            </w:r>
          </w:p>
        </w:tc>
        <w:tc>
          <w:tcPr>
            <w:tcW w:w="3119" w:type="dxa"/>
          </w:tcPr>
          <w:p w14:paraId="41D93D2F" w14:textId="3B2B5E9C" w:rsidR="00553A8F" w:rsidRPr="00F757C5" w:rsidRDefault="00553A8F" w:rsidP="00553A8F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  <w:b/>
              </w:rPr>
              <w:t>Termin realizacji</w:t>
            </w:r>
          </w:p>
        </w:tc>
      </w:tr>
      <w:tr w:rsidR="00E00150" w:rsidRPr="00F757C5" w14:paraId="7140DF23" w14:textId="77777777" w:rsidTr="00EF2255">
        <w:trPr>
          <w:trHeight w:val="6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CA0E" w14:textId="49FF9B0D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bookmarkStart w:id="8" w:name="_Hlk40883730"/>
            <w:r>
              <w:rPr>
                <w:rFonts w:ascii="Cambria" w:hAnsi="Cambria" w:cstheme="majorHAnsi"/>
              </w:rPr>
              <w:t>1.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DBD" w14:textId="5DBDBEE7" w:rsidR="00E00150" w:rsidRPr="008F3FEB" w:rsidRDefault="00E00150" w:rsidP="00E00150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 w:cstheme="majorHAnsi"/>
                <w:b/>
                <w:bCs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Zakup innowacyjnych programów sterowania i grawimetrii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 czterostanowiskowymi mieszalnikami i pomiarem ciągłym rozrzutu grubości do modernizowanych trzech linii G3, G5 i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Macchi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– 1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287D7D69" w14:textId="2BFD5A13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</w:rPr>
              <w:t xml:space="preserve">W terminie od dnia zawarcia umowy do – </w:t>
            </w:r>
            <w:r w:rsidR="00734DAF">
              <w:rPr>
                <w:rFonts w:ascii="Cambria" w:hAnsi="Cambria" w:cstheme="majorHAnsi"/>
                <w:b/>
                <w:bCs/>
              </w:rPr>
              <w:t>30.12.2022 r.</w:t>
            </w:r>
          </w:p>
        </w:tc>
      </w:tr>
      <w:tr w:rsidR="00E00150" w:rsidRPr="00F757C5" w14:paraId="3FAB1ACC" w14:textId="77777777" w:rsidTr="00EF2255">
        <w:trPr>
          <w:trHeight w:val="6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E5D7" w14:textId="1634F1A0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t>2.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19E2" w14:textId="535189D2" w:rsidR="00E00150" w:rsidRPr="008F3FEB" w:rsidRDefault="00E00150" w:rsidP="00E00150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Zakup zmodernizowanej głowicy wytłaczania do linii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Macchi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- 1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78B7D674" w14:textId="76900E76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</w:rPr>
              <w:t>W terminie od dnia zawarcia umowy do –</w:t>
            </w:r>
            <w:r w:rsidR="00734DAF">
              <w:rPr>
                <w:rFonts w:ascii="Cambria" w:hAnsi="Cambria" w:cstheme="majorHAnsi"/>
                <w:b/>
                <w:bCs/>
              </w:rPr>
              <w:t xml:space="preserve"> </w:t>
            </w:r>
            <w:r w:rsidR="00734DAF">
              <w:rPr>
                <w:rFonts w:ascii="Cambria" w:hAnsi="Cambria" w:cstheme="majorHAnsi"/>
                <w:b/>
                <w:bCs/>
              </w:rPr>
              <w:t>30.12.2022 r.</w:t>
            </w:r>
          </w:p>
        </w:tc>
      </w:tr>
      <w:tr w:rsidR="00E00150" w:rsidRPr="00F757C5" w14:paraId="6D7BCA61" w14:textId="77777777" w:rsidTr="00EF2255">
        <w:trPr>
          <w:trHeight w:val="6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9BA8" w14:textId="3EC26AAF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t>3.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2A69" w14:textId="7A211853" w:rsidR="00E00150" w:rsidRPr="008F3FEB" w:rsidRDefault="00E00150" w:rsidP="00E00150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Zakup zmodernizowanej głowicy wytłaczania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Metalchem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do linii G3 - 1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54D0E8B2" w14:textId="62C061FA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</w:rPr>
              <w:t xml:space="preserve">W terminie od dnia zawarcia umowy do – </w:t>
            </w:r>
            <w:r w:rsidR="00734DAF">
              <w:rPr>
                <w:rFonts w:ascii="Cambria" w:hAnsi="Cambria" w:cstheme="majorHAnsi"/>
                <w:b/>
                <w:bCs/>
              </w:rPr>
              <w:t>30.12.2022 r.</w:t>
            </w:r>
          </w:p>
        </w:tc>
      </w:tr>
      <w:tr w:rsidR="00E00150" w:rsidRPr="00F757C5" w14:paraId="6E81C078" w14:textId="77777777" w:rsidTr="00EF2255">
        <w:trPr>
          <w:trHeight w:val="6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2D71" w14:textId="2B7204E3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lastRenderedPageBreak/>
              <w:t>4.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06C4" w14:textId="62AF1C97" w:rsidR="00E00150" w:rsidRPr="008F3FEB" w:rsidRDefault="00E00150" w:rsidP="00E00150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Zakup   zespołu zgrzewark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i</w:t>
            </w:r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/perforator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zaprojektowanego do worków z podwójnym </w:t>
            </w:r>
            <w:proofErr w:type="spellStart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zgrzewem</w:t>
            </w:r>
            <w:proofErr w:type="spellEnd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i perforacją przystosowanej do pracy ciągłej w linii -1 </w:t>
            </w:r>
            <w:proofErr w:type="spellStart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0FEF6852" w14:textId="6654E2C7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</w:rPr>
              <w:t xml:space="preserve">W terminie od dnia zawarcia umowy do – </w:t>
            </w:r>
            <w:r w:rsidR="00734DAF">
              <w:rPr>
                <w:rFonts w:ascii="Cambria" w:hAnsi="Cambria" w:cstheme="majorHAnsi"/>
                <w:b/>
                <w:bCs/>
              </w:rPr>
              <w:t>30.12.2022 r.</w:t>
            </w:r>
          </w:p>
        </w:tc>
      </w:tr>
      <w:tr w:rsidR="00E00150" w:rsidRPr="00F757C5" w14:paraId="4C516494" w14:textId="77777777" w:rsidTr="00EF2255">
        <w:trPr>
          <w:trHeight w:val="6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E6FA" w14:textId="32677038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t>5.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12F" w14:textId="77777777" w:rsidR="00E00150" w:rsidRPr="00216419" w:rsidRDefault="00E00150" w:rsidP="00E00150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14:paraId="004DDA8B" w14:textId="63E23A3A" w:rsidR="00E00150" w:rsidRPr="008F3FEB" w:rsidRDefault="00E00150" w:rsidP="00E00150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Zakup innowacyjnych układów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plastyfikujących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o zwiększonej wydajności -cylinder/ślimak fi 65 - 3 szt.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45C5B22E" w14:textId="727422AF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</w:rPr>
              <w:t xml:space="preserve">W terminie od dnia zawarcia umowy do – </w:t>
            </w:r>
            <w:r w:rsidR="00734DAF">
              <w:rPr>
                <w:rFonts w:ascii="Cambria" w:hAnsi="Cambria" w:cstheme="majorHAnsi"/>
                <w:b/>
                <w:bCs/>
              </w:rPr>
              <w:t>30.12.2022 r.</w:t>
            </w:r>
          </w:p>
        </w:tc>
      </w:tr>
      <w:tr w:rsidR="00E00150" w:rsidRPr="00F757C5" w14:paraId="59EAF52F" w14:textId="77777777" w:rsidTr="00EF2255">
        <w:trPr>
          <w:trHeight w:val="6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7022" w14:textId="75233F82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t>6.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179" w14:textId="77777777" w:rsidR="00E00150" w:rsidRPr="00216419" w:rsidRDefault="00E00150" w:rsidP="00E00150">
            <w:pPr>
              <w:spacing w:line="360" w:lineRule="auto"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21641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 innowacyjnych układów </w:t>
            </w:r>
            <w:proofErr w:type="spellStart"/>
            <w:r w:rsidRPr="0021641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plastyfikujących</w:t>
            </w:r>
            <w:proofErr w:type="spellEnd"/>
            <w:r w:rsidRPr="0021641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o zwiększonej wydajności fi45 – 2 szt.</w:t>
            </w:r>
          </w:p>
          <w:p w14:paraId="4BB6B78B" w14:textId="77777777" w:rsidR="00E00150" w:rsidRPr="008F3FEB" w:rsidRDefault="00E00150" w:rsidP="00E00150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 w:cs="Arial"/>
                <w:b/>
                <w:bCs/>
                <w:color w:val="00000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3BAC3E9E" w14:textId="3EED5BDF" w:rsidR="00E00150" w:rsidRPr="00F757C5" w:rsidRDefault="00E00150" w:rsidP="00E00150">
            <w:pPr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</w:rPr>
              <w:t xml:space="preserve">W terminie od dnia zawarcia umowy do – </w:t>
            </w:r>
            <w:r w:rsidR="00734DAF">
              <w:rPr>
                <w:rFonts w:ascii="Cambria" w:hAnsi="Cambria" w:cstheme="majorHAnsi"/>
                <w:b/>
                <w:bCs/>
              </w:rPr>
              <w:t>30.12.2022 r.</w:t>
            </w:r>
          </w:p>
        </w:tc>
      </w:tr>
    </w:tbl>
    <w:p w14:paraId="60D1AF56" w14:textId="77777777" w:rsidR="00F757C5" w:rsidRDefault="00F757C5" w:rsidP="00255ECC">
      <w:pPr>
        <w:pStyle w:val="Nagwek1"/>
        <w:rPr>
          <w:rFonts w:ascii="Cambria" w:hAnsi="Cambria"/>
        </w:rPr>
      </w:pPr>
      <w:bookmarkStart w:id="9" w:name="_Toc68595522"/>
      <w:bookmarkStart w:id="10" w:name="_Hlk498511541"/>
      <w:bookmarkEnd w:id="8"/>
    </w:p>
    <w:p w14:paraId="4BC002FE" w14:textId="4A9F6AD1" w:rsidR="00255ECC" w:rsidRPr="00F757C5" w:rsidRDefault="00725CA7" w:rsidP="00255ECC">
      <w:pPr>
        <w:pStyle w:val="Nagwek1"/>
        <w:rPr>
          <w:rFonts w:ascii="Cambria" w:hAnsi="Cambria"/>
        </w:rPr>
      </w:pPr>
      <w:r w:rsidRPr="00F757C5">
        <w:rPr>
          <w:rFonts w:ascii="Cambria" w:hAnsi="Cambria"/>
        </w:rPr>
        <w:t>3</w:t>
      </w:r>
      <w:r w:rsidR="00255ECC" w:rsidRPr="00F757C5">
        <w:rPr>
          <w:rFonts w:ascii="Cambria" w:hAnsi="Cambria"/>
        </w:rPr>
        <w:t>.</w:t>
      </w:r>
      <w:r w:rsidR="0049278C" w:rsidRPr="00F757C5">
        <w:rPr>
          <w:rFonts w:ascii="Cambria" w:hAnsi="Cambria"/>
        </w:rPr>
        <w:t>S</w:t>
      </w:r>
      <w:r w:rsidR="00255ECC" w:rsidRPr="00F757C5">
        <w:rPr>
          <w:rFonts w:ascii="Cambria" w:hAnsi="Cambria"/>
        </w:rPr>
        <w:t>pecyfikacja szczegółowych warunków oraz zasady realizacji</w:t>
      </w:r>
      <w:bookmarkEnd w:id="9"/>
    </w:p>
    <w:bookmarkEnd w:id="10"/>
    <w:p w14:paraId="74245741" w14:textId="6E145837" w:rsidR="00827D2F" w:rsidRDefault="00827D2F" w:rsidP="00255ECC">
      <w:pPr>
        <w:tabs>
          <w:tab w:val="left" w:pos="7905"/>
        </w:tabs>
        <w:rPr>
          <w:rFonts w:ascii="Cambria" w:hAnsi="Cambria"/>
        </w:rPr>
      </w:pPr>
    </w:p>
    <w:p w14:paraId="1D8922EE" w14:textId="310DBC22" w:rsidR="00EF038D" w:rsidRDefault="00EF038D" w:rsidP="00255ECC">
      <w:pPr>
        <w:tabs>
          <w:tab w:val="left" w:pos="7905"/>
        </w:tabs>
        <w:rPr>
          <w:rFonts w:ascii="Cambria" w:hAnsi="Cambria"/>
        </w:rPr>
      </w:pPr>
    </w:p>
    <w:p w14:paraId="76F73C9D" w14:textId="77777777" w:rsidR="00EF038D" w:rsidRPr="00F757C5" w:rsidRDefault="00EF038D" w:rsidP="00255ECC">
      <w:pPr>
        <w:tabs>
          <w:tab w:val="left" w:pos="7905"/>
        </w:tabs>
        <w:rPr>
          <w:rFonts w:ascii="Cambria" w:hAnsi="Cambria"/>
        </w:rPr>
      </w:pPr>
    </w:p>
    <w:tbl>
      <w:tblPr>
        <w:tblStyle w:val="Tabela-Siatka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95"/>
        <w:gridCol w:w="3516"/>
        <w:gridCol w:w="7229"/>
      </w:tblGrid>
      <w:tr w:rsidR="00077EB2" w:rsidRPr="00F757C5" w14:paraId="580E7913" w14:textId="77777777" w:rsidTr="00B50465">
        <w:tc>
          <w:tcPr>
            <w:tcW w:w="11340" w:type="dxa"/>
            <w:gridSpan w:val="3"/>
          </w:tcPr>
          <w:p w14:paraId="062BC418" w14:textId="005CD6B9" w:rsidR="00077EB2" w:rsidRPr="00F757C5" w:rsidRDefault="00DD3215" w:rsidP="00B50465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  <w:r w:rsidRPr="00F757C5">
              <w:rPr>
                <w:rFonts w:ascii="Cambria" w:hAnsi="Cambria" w:cstheme="majorHAnsi"/>
                <w:b/>
              </w:rPr>
              <w:t>ŚRODKI TRWAŁE</w:t>
            </w:r>
            <w:r w:rsidR="00077EB2" w:rsidRPr="00F757C5">
              <w:rPr>
                <w:rFonts w:ascii="Cambria" w:hAnsi="Cambria" w:cstheme="majorHAnsi"/>
                <w:b/>
              </w:rPr>
              <w:t>:</w:t>
            </w:r>
          </w:p>
        </w:tc>
      </w:tr>
      <w:tr w:rsidR="00077EB2" w:rsidRPr="00F757C5" w14:paraId="334F2977" w14:textId="77777777" w:rsidTr="00E00150">
        <w:tc>
          <w:tcPr>
            <w:tcW w:w="595" w:type="dxa"/>
          </w:tcPr>
          <w:p w14:paraId="3E47BC1F" w14:textId="77777777" w:rsidR="00077EB2" w:rsidRPr="00F757C5" w:rsidRDefault="00077EB2" w:rsidP="00B50465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  <w:r w:rsidRPr="00F757C5">
              <w:rPr>
                <w:rFonts w:ascii="Cambria" w:hAnsi="Cambria" w:cstheme="majorHAnsi"/>
                <w:b/>
              </w:rPr>
              <w:t>Lp.</w:t>
            </w:r>
          </w:p>
        </w:tc>
        <w:tc>
          <w:tcPr>
            <w:tcW w:w="3516" w:type="dxa"/>
          </w:tcPr>
          <w:p w14:paraId="6108D284" w14:textId="77777777" w:rsidR="00077EB2" w:rsidRPr="00F757C5" w:rsidRDefault="00077EB2" w:rsidP="00B50465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  <w:b/>
              </w:rPr>
              <w:t>Nazwa działania/przedmiot zamówienia</w:t>
            </w:r>
          </w:p>
        </w:tc>
        <w:tc>
          <w:tcPr>
            <w:tcW w:w="7229" w:type="dxa"/>
          </w:tcPr>
          <w:p w14:paraId="2A810951" w14:textId="77777777" w:rsidR="00077EB2" w:rsidRPr="00F757C5" w:rsidRDefault="00077EB2" w:rsidP="000B0683">
            <w:pPr>
              <w:tabs>
                <w:tab w:val="left" w:pos="7905"/>
              </w:tabs>
              <w:spacing w:after="0"/>
              <w:jc w:val="center"/>
              <w:rPr>
                <w:rFonts w:ascii="Cambria" w:hAnsi="Cambria" w:cstheme="majorHAnsi"/>
              </w:rPr>
            </w:pPr>
            <w:r w:rsidRPr="00F757C5">
              <w:rPr>
                <w:rFonts w:ascii="Cambria" w:hAnsi="Cambria" w:cstheme="majorHAnsi"/>
                <w:b/>
              </w:rPr>
              <w:t>Minimalne parametry techniczne</w:t>
            </w:r>
          </w:p>
        </w:tc>
      </w:tr>
      <w:tr w:rsidR="003009AB" w:rsidRPr="00F757C5" w14:paraId="0D0BC8CF" w14:textId="77777777" w:rsidTr="00E00150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14:paraId="71525980" w14:textId="16A6DEB8" w:rsidR="003009AB" w:rsidRPr="00F757C5" w:rsidRDefault="003009AB" w:rsidP="003009AB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  <w:r>
              <w:rPr>
                <w:rFonts w:ascii="Cambria" w:hAnsi="Cambria" w:cstheme="majorHAnsi"/>
                <w:b/>
              </w:rPr>
              <w:t>1</w:t>
            </w:r>
            <w:r w:rsidRPr="00F757C5">
              <w:rPr>
                <w:rFonts w:ascii="Cambria" w:hAnsi="Cambria" w:cstheme="majorHAnsi"/>
                <w:b/>
              </w:rPr>
              <w:t>.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6C8C" w14:textId="462FC369" w:rsidR="003009AB" w:rsidRPr="00216419" w:rsidRDefault="003009AB" w:rsidP="00216419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Zakup innowacyjnych programów sterowania i grawimetrii</w:t>
            </w:r>
            <w:r w:rsid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 czterostanowiskowymi mieszalnikami i pomiarem ciągłym rozrzutu grubości do modernizowanych trzech linii G3, G5 i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Macchi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– 1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775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3009AB">
              <w:rPr>
                <w:rFonts w:asciiTheme="majorHAnsi" w:hAnsiTheme="majorHAnsi"/>
                <w:sz w:val="24"/>
                <w:szCs w:val="24"/>
              </w:rPr>
              <w:t xml:space="preserve">Modernizacja sterowania, grawimetrii i pomiaru produkcji firmy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InnoPlast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 xml:space="preserve"> dla   trzech linii do produkcji folii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Macchi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 xml:space="preserve">,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Ghioldi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 xml:space="preserve"> 3 i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Ghioldi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 xml:space="preserve"> 5 z wymianą komputera sterującego w istniejącej szafie sterującej linii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Macchi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 xml:space="preserve">, ze zmodernizowanym software, zakup stacji grawimetrycznych dla wytłaczarek A i C w liniach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Macchi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 xml:space="preserve"> i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Ghioldi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 xml:space="preserve"> 3. Każda stacja wyposażona w pojemniki zapasowe, podajniki typu HLC i sterowanie istniejącymi pompami próżniowymi.</w:t>
            </w:r>
          </w:p>
          <w:p w14:paraId="65912A2C" w14:textId="6A3661BD" w:rsidR="003009AB" w:rsidRPr="003009AB" w:rsidRDefault="003009AB" w:rsidP="003009AB">
            <w:pPr>
              <w:pStyle w:val="Akapitzlist"/>
              <w:spacing w:after="200" w:line="360" w:lineRule="auto"/>
              <w:ind w:left="0"/>
              <w:jc w:val="both"/>
              <w:rPr>
                <w:rFonts w:asciiTheme="majorHAnsi" w:hAnsiTheme="majorHAnsi" w:cs="Times New Roman"/>
              </w:rPr>
            </w:pPr>
          </w:p>
        </w:tc>
      </w:tr>
      <w:tr w:rsidR="003009AB" w:rsidRPr="00F757C5" w14:paraId="1B1CF018" w14:textId="77777777" w:rsidTr="00E00150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14:paraId="5F118FB2" w14:textId="7BF5130F" w:rsidR="003009AB" w:rsidRDefault="00216419" w:rsidP="003009AB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  <w:r>
              <w:rPr>
                <w:rFonts w:ascii="Cambria" w:hAnsi="Cambria" w:cstheme="majorHAnsi"/>
                <w:b/>
              </w:rPr>
              <w:t>2.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E1C" w14:textId="58D48D3A" w:rsidR="003009AB" w:rsidRPr="00216419" w:rsidRDefault="003009AB" w:rsidP="003009AB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Zakup zmodernizowanej głowicy wytłaczania do linii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Macchi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- 1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CF4C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3009AB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lastRenderedPageBreak/>
              <w:t>Głowica z ustnikiem fi 350 mm</w:t>
            </w:r>
          </w:p>
          <w:p w14:paraId="042F7FAA" w14:textId="179D87C6" w:rsidR="003009AB" w:rsidRPr="003009AB" w:rsidRDefault="003009AB" w:rsidP="003009AB">
            <w:pPr>
              <w:spacing w:line="36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3009AB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Wymiana ustnika głowicy na zmodernizowany</w:t>
            </w:r>
            <w:r w:rsidR="00E0015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.</w:t>
            </w:r>
          </w:p>
          <w:p w14:paraId="2D414359" w14:textId="00F71BD0" w:rsidR="003009AB" w:rsidRPr="003009AB" w:rsidRDefault="003009AB" w:rsidP="003009AB">
            <w:pPr>
              <w:spacing w:line="36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3009AB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lastRenderedPageBreak/>
              <w:t>Wymiana pierścienia ustalającego/regulacji szczeliny wytłaczania</w:t>
            </w:r>
            <w:r w:rsidR="00E0015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.</w:t>
            </w:r>
          </w:p>
          <w:p w14:paraId="3BC175B7" w14:textId="571CA51D" w:rsidR="003009AB" w:rsidRPr="003009AB" w:rsidRDefault="003009AB" w:rsidP="003009AB">
            <w:pPr>
              <w:spacing w:line="360" w:lineRule="auto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3009AB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Zdjęcie dotychczasowej powłoki chromowej na elementach głowicy</w:t>
            </w:r>
            <w:r w:rsidR="00E0015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.</w:t>
            </w:r>
          </w:p>
          <w:p w14:paraId="07CDB2CB" w14:textId="116E7F77" w:rsidR="003009AB" w:rsidRPr="003009AB" w:rsidRDefault="003009AB" w:rsidP="003009AB">
            <w:pPr>
              <w:spacing w:line="360" w:lineRule="auto"/>
              <w:jc w:val="both"/>
              <w:rPr>
                <w:rStyle w:val="Hipercze"/>
                <w:rFonts w:asciiTheme="majorHAnsi" w:hAnsiTheme="majorHAnsi"/>
                <w:sz w:val="24"/>
                <w:szCs w:val="24"/>
              </w:rPr>
            </w:pPr>
            <w:r w:rsidRPr="003009AB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 xml:space="preserve">Położenie nowej powłoki chromu technicznego o minimalnej grubości 10 mikronów i </w:t>
            </w:r>
            <w:r w:rsidRPr="003009AB">
              <w:rPr>
                <w:rFonts w:asciiTheme="majorHAnsi" w:hAnsiTheme="majorHAnsi" w:cs="Times New Roman"/>
                <w:sz w:val="24"/>
                <w:szCs w:val="24"/>
                <w:shd w:val="clear" w:color="auto" w:fill="FFFFFF"/>
              </w:rPr>
              <w:t>mikrotwardości w granicach 1000-1100 HV</w:t>
            </w:r>
            <w:r w:rsidR="00E00150">
              <w:rPr>
                <w:rFonts w:asciiTheme="majorHAnsi" w:hAnsiTheme="majorHAnsi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7950C9E5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3009AB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 xml:space="preserve">możliwe też przeprowadzenie modernizacji w </w:t>
            </w:r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>Instytucie Inżynierii Materiałów Polimerowych i Barwników w Toruniu.</w:t>
            </w:r>
          </w:p>
          <w:p w14:paraId="2B5E4037" w14:textId="77777777" w:rsidR="003009AB" w:rsidRPr="003009AB" w:rsidRDefault="003009AB" w:rsidP="003009AB">
            <w:pPr>
              <w:spacing w:line="360" w:lineRule="auto"/>
              <w:jc w:val="both"/>
              <w:rPr>
                <w:rStyle w:val="Hipercze"/>
                <w:rFonts w:asciiTheme="majorHAnsi" w:hAnsiTheme="majorHAnsi" w:cs="Arial"/>
                <w:color w:val="1A0DAB"/>
                <w:sz w:val="24"/>
                <w:szCs w:val="24"/>
                <w:shd w:val="clear" w:color="auto" w:fill="FFFFFF"/>
              </w:rPr>
            </w:pPr>
          </w:p>
          <w:p w14:paraId="25D297F9" w14:textId="77777777" w:rsidR="003009AB" w:rsidRPr="003009AB" w:rsidRDefault="003009AB" w:rsidP="003009AB">
            <w:pPr>
              <w:pStyle w:val="Akapitzlist"/>
              <w:spacing w:after="200" w:line="360" w:lineRule="auto"/>
              <w:ind w:left="0"/>
              <w:jc w:val="both"/>
              <w:rPr>
                <w:rFonts w:asciiTheme="majorHAnsi" w:hAnsiTheme="majorHAnsi" w:cs="Times New Roman"/>
              </w:rPr>
            </w:pPr>
          </w:p>
        </w:tc>
      </w:tr>
      <w:tr w:rsidR="003009AB" w:rsidRPr="00F757C5" w14:paraId="76CA8C5C" w14:textId="77777777" w:rsidTr="00E00150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14:paraId="1FAE06C0" w14:textId="77777777" w:rsidR="003009AB" w:rsidRDefault="003009AB" w:rsidP="003009AB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</w:p>
          <w:p w14:paraId="75528C0F" w14:textId="77777777" w:rsidR="00216419" w:rsidRDefault="00216419" w:rsidP="00216419">
            <w:pPr>
              <w:rPr>
                <w:rFonts w:ascii="Cambria" w:hAnsi="Cambria" w:cstheme="majorHAnsi"/>
                <w:b/>
              </w:rPr>
            </w:pPr>
          </w:p>
          <w:p w14:paraId="2C9D591C" w14:textId="33DFC251" w:rsidR="00216419" w:rsidRPr="00216419" w:rsidRDefault="00216419" w:rsidP="00216419">
            <w:pPr>
              <w:jc w:val="center"/>
              <w:rPr>
                <w:rFonts w:ascii="Cambria" w:hAnsi="Cambria" w:cstheme="majorHAnsi"/>
                <w:b/>
                <w:bCs/>
              </w:rPr>
            </w:pPr>
            <w:r w:rsidRPr="00216419">
              <w:rPr>
                <w:rFonts w:ascii="Cambria" w:hAnsi="Cambria" w:cstheme="majorHAnsi"/>
                <w:b/>
                <w:bCs/>
              </w:rPr>
              <w:t>3.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3E6" w14:textId="59D258B8" w:rsidR="003009AB" w:rsidRPr="00216419" w:rsidRDefault="003009AB" w:rsidP="003009AB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Zakup zmodernizowanej głowicy wytłaczania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Metalchem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do linii G3 - 1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368" w14:textId="77777777" w:rsidR="003009AB" w:rsidRPr="003009AB" w:rsidRDefault="003009AB" w:rsidP="003009AB">
            <w:pPr>
              <w:spacing w:line="360" w:lineRule="auto"/>
              <w:jc w:val="both"/>
              <w:rPr>
                <w:rStyle w:val="Hipercze"/>
                <w:rFonts w:asciiTheme="majorHAnsi" w:hAnsiTheme="majorHAnsi"/>
                <w:bCs/>
                <w:sz w:val="24"/>
                <w:szCs w:val="24"/>
              </w:rPr>
            </w:pPr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>Głowica z ustnikiem fi 300 mm</w:t>
            </w:r>
            <w:r w:rsidRPr="003009AB">
              <w:rPr>
                <w:rStyle w:val="Hipercze"/>
                <w:rFonts w:asciiTheme="majorHAnsi" w:eastAsia="Times New Roman" w:hAnsiTheme="majorHAnsi" w:cs="Arial"/>
                <w:color w:val="1A0DAB"/>
                <w:sz w:val="24"/>
                <w:szCs w:val="24"/>
                <w:shd w:val="clear" w:color="auto" w:fill="FFFFFF"/>
                <w:lang w:eastAsia="pl-PL"/>
              </w:rPr>
              <w:t xml:space="preserve"> </w:t>
            </w:r>
          </w:p>
          <w:p w14:paraId="71CC8171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009AB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Wykonanie zmodernizowanej głowicy wytłaczającej z innowacyjnym poprowadzeniem kanałów doprowadzających tworzywo do poszczególnych trzech warstw.  Wykonanie głowicy 3 warstwowej o średnicy 300 mm ustnik, szczelinie 2,2 mm, wszystkie   elementy mające styczność z tworzywem pokryte chromem technicznym. Głowica o wydajności min. 350 kg/h tworzywa PE.</w:t>
            </w:r>
          </w:p>
          <w:p w14:paraId="4D8EC536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14:paraId="0F4F7866" w14:textId="77777777" w:rsidR="003009AB" w:rsidRPr="003009AB" w:rsidRDefault="003009AB" w:rsidP="003009AB">
            <w:pPr>
              <w:pStyle w:val="Akapitzlist"/>
              <w:spacing w:after="200" w:line="360" w:lineRule="auto"/>
              <w:ind w:left="0"/>
              <w:jc w:val="both"/>
              <w:rPr>
                <w:rFonts w:asciiTheme="majorHAnsi" w:hAnsiTheme="majorHAnsi" w:cs="Times New Roman"/>
              </w:rPr>
            </w:pPr>
          </w:p>
        </w:tc>
      </w:tr>
      <w:tr w:rsidR="003009AB" w:rsidRPr="00F757C5" w14:paraId="36FD406D" w14:textId="77777777" w:rsidTr="00E00150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14:paraId="25349957" w14:textId="50D95D72" w:rsidR="003009AB" w:rsidRDefault="00216419" w:rsidP="003009AB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  <w:r>
              <w:rPr>
                <w:rFonts w:ascii="Cambria" w:hAnsi="Cambria" w:cstheme="majorHAnsi"/>
                <w:b/>
              </w:rPr>
              <w:t>4.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633" w14:textId="15A27137" w:rsidR="003009AB" w:rsidRPr="003009AB" w:rsidRDefault="003009AB" w:rsidP="00216419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Zakup   zespołu zgrzewark</w:t>
            </w:r>
            <w:r w:rsidR="00216419">
              <w:rPr>
                <w:rFonts w:asciiTheme="majorHAnsi" w:hAnsiTheme="majorHAnsi"/>
                <w:b/>
                <w:bCs/>
                <w:sz w:val="24"/>
                <w:szCs w:val="24"/>
              </w:rPr>
              <w:t>i</w:t>
            </w:r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/perforator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zaprojektowanego do worków z podwójnym </w:t>
            </w:r>
            <w:proofErr w:type="spellStart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zgrzewem</w:t>
            </w:r>
            <w:proofErr w:type="spellEnd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i perforacją przystosowanej do pracy ciągłej w linii -1 </w:t>
            </w:r>
            <w:proofErr w:type="spellStart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kpl</w:t>
            </w:r>
            <w:proofErr w:type="spellEnd"/>
            <w:r w:rsidRPr="003009AB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248" w14:textId="22F2989C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/>
                <w:bCs/>
                <w:sz w:val="24"/>
                <w:szCs w:val="24"/>
              </w:rPr>
            </w:pPr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>Do udoskonalenia produkcji worków do transportu odpadów azbestowych.</w:t>
            </w:r>
          </w:p>
          <w:p w14:paraId="4ED10F58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/>
                <w:bCs/>
                <w:sz w:val="24"/>
                <w:szCs w:val="24"/>
              </w:rPr>
            </w:pPr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 xml:space="preserve">Zgrzewarka z nożem   perforującym z możliwością montażu w linii wytłaczającej folię jak i ustawienia na samodzielnym stanowisku, wyposażona w </w:t>
            </w:r>
            <w:proofErr w:type="spellStart"/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>odwijak</w:t>
            </w:r>
            <w:proofErr w:type="spellEnd"/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 xml:space="preserve"> i nawijak. Prędkość zgrzewania i perforacji   niezależnie regulowana, z możliwością dostosowania do prędkości wytłaczania linii, z możliwością sterowania panelem zintegrowanym z linią. </w:t>
            </w:r>
          </w:p>
          <w:p w14:paraId="45467EFB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/>
                <w:bCs/>
                <w:sz w:val="24"/>
                <w:szCs w:val="24"/>
              </w:rPr>
            </w:pPr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 xml:space="preserve">Zakres grubości folii do zgrzewania i perforacji - 20 mikronów do </w:t>
            </w:r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lastRenderedPageBreak/>
              <w:t xml:space="preserve">220 mikronów, konieczny podwójny </w:t>
            </w:r>
            <w:proofErr w:type="spellStart"/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>zgrzew</w:t>
            </w:r>
            <w:proofErr w:type="spellEnd"/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 xml:space="preserve">, szerokość wstęgi: do 2000 mm, długość regulowana bezstopniowo, podłączenie do Internetu. Dodatkowym bonusem będzie możliwość składania zakładek. Preferowana będzie oferta na zgrzewarkę jako samodzielne stanowisko pracy – z </w:t>
            </w:r>
            <w:proofErr w:type="spellStart"/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>odwijakiem</w:t>
            </w:r>
            <w:proofErr w:type="spellEnd"/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 xml:space="preserve"> i nawijakiem.</w:t>
            </w:r>
          </w:p>
          <w:p w14:paraId="3C823F1F" w14:textId="77777777" w:rsidR="003009AB" w:rsidRPr="003009AB" w:rsidRDefault="003009AB" w:rsidP="003009AB">
            <w:pPr>
              <w:spacing w:line="360" w:lineRule="auto"/>
              <w:jc w:val="both"/>
              <w:rPr>
                <w:rFonts w:asciiTheme="majorHAnsi" w:hAnsiTheme="majorHAnsi"/>
                <w:bCs/>
                <w:sz w:val="24"/>
                <w:szCs w:val="24"/>
              </w:rPr>
            </w:pPr>
            <w:r w:rsidRPr="003009AB">
              <w:rPr>
                <w:rFonts w:asciiTheme="majorHAnsi" w:hAnsiTheme="majorHAnsi"/>
                <w:bCs/>
                <w:sz w:val="24"/>
                <w:szCs w:val="24"/>
              </w:rPr>
              <w:t xml:space="preserve">Konieczny certyfikat CE, gwarancja </w:t>
            </w:r>
          </w:p>
          <w:p w14:paraId="7856DA2F" w14:textId="77777777" w:rsidR="003009AB" w:rsidRPr="003009AB" w:rsidRDefault="003009AB" w:rsidP="003009AB">
            <w:pPr>
              <w:pStyle w:val="Akapitzlist"/>
              <w:spacing w:after="200" w:line="360" w:lineRule="auto"/>
              <w:ind w:left="0"/>
              <w:jc w:val="both"/>
              <w:rPr>
                <w:rFonts w:asciiTheme="majorHAnsi" w:hAnsiTheme="majorHAnsi" w:cs="Times New Roman"/>
              </w:rPr>
            </w:pPr>
          </w:p>
        </w:tc>
      </w:tr>
      <w:tr w:rsidR="003009AB" w:rsidRPr="00F757C5" w14:paraId="47144C71" w14:textId="77777777" w:rsidTr="00E00150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14:paraId="606D7555" w14:textId="4160FDA4" w:rsidR="003009AB" w:rsidRDefault="00216419" w:rsidP="003009AB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  <w:r>
              <w:rPr>
                <w:rFonts w:ascii="Cambria" w:hAnsi="Cambria" w:cstheme="majorHAnsi"/>
                <w:b/>
              </w:rPr>
              <w:lastRenderedPageBreak/>
              <w:t>5.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D3A" w14:textId="77777777" w:rsidR="003009AB" w:rsidRPr="00216419" w:rsidRDefault="003009AB" w:rsidP="00216419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14:paraId="623B255A" w14:textId="34517986" w:rsidR="003009AB" w:rsidRPr="00216419" w:rsidRDefault="003009AB" w:rsidP="00216419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Zakup innowacyjnych układów </w:t>
            </w:r>
            <w:proofErr w:type="spellStart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>plastyfikujących</w:t>
            </w:r>
            <w:proofErr w:type="spellEnd"/>
            <w:r w:rsidRPr="0021641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o zwiększonej wydajności -cylinder/ślimak fi 65 - 3 szt.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7FB" w14:textId="34AFE279" w:rsidR="003009AB" w:rsidRPr="003009AB" w:rsidRDefault="003009AB" w:rsidP="003009AB">
            <w:pPr>
              <w:pStyle w:val="Akapitzlist"/>
              <w:spacing w:after="200" w:line="360" w:lineRule="auto"/>
              <w:ind w:left="0"/>
              <w:jc w:val="both"/>
              <w:rPr>
                <w:rFonts w:asciiTheme="majorHAnsi" w:hAnsiTheme="majorHAnsi" w:cs="Times New Roman"/>
              </w:rPr>
            </w:pPr>
            <w:r w:rsidRPr="003009AB">
              <w:rPr>
                <w:rFonts w:asciiTheme="majorHAnsi" w:hAnsiTheme="majorHAnsi"/>
                <w:sz w:val="24"/>
                <w:szCs w:val="24"/>
              </w:rPr>
              <w:t xml:space="preserve">Zakup 3 zmodernizowanych kompletów: ślimak i cylinder z innowacyjną geometrią i strefą barierową. L/D29, ślimak azotowany lub hartowany, cylinder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bi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>-metaliczny.</w:t>
            </w:r>
          </w:p>
        </w:tc>
      </w:tr>
      <w:tr w:rsidR="003009AB" w:rsidRPr="00F757C5" w14:paraId="481B753D" w14:textId="77777777" w:rsidTr="00E00150">
        <w:tc>
          <w:tcPr>
            <w:tcW w:w="595" w:type="dxa"/>
            <w:tcBorders>
              <w:top w:val="single" w:sz="4" w:space="0" w:color="auto"/>
            </w:tcBorders>
          </w:tcPr>
          <w:p w14:paraId="2B626CC8" w14:textId="3B1D7E29" w:rsidR="003009AB" w:rsidRDefault="00216419" w:rsidP="003009AB">
            <w:pPr>
              <w:tabs>
                <w:tab w:val="left" w:pos="7905"/>
              </w:tabs>
              <w:jc w:val="center"/>
              <w:rPr>
                <w:rFonts w:ascii="Cambria" w:hAnsi="Cambria" w:cstheme="majorHAnsi"/>
                <w:b/>
              </w:rPr>
            </w:pPr>
            <w:r>
              <w:rPr>
                <w:rFonts w:ascii="Cambria" w:hAnsi="Cambria" w:cstheme="majorHAnsi"/>
                <w:b/>
              </w:rPr>
              <w:t>6.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8CC" w14:textId="77777777" w:rsidR="003009AB" w:rsidRPr="00216419" w:rsidRDefault="003009AB" w:rsidP="00216419">
            <w:pPr>
              <w:spacing w:line="360" w:lineRule="auto"/>
              <w:jc w:val="center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21641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 innowacyjnych układów </w:t>
            </w:r>
            <w:proofErr w:type="spellStart"/>
            <w:r w:rsidRPr="0021641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plastyfikujących</w:t>
            </w:r>
            <w:proofErr w:type="spellEnd"/>
            <w:r w:rsidRPr="00216419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 o zwiększonej wydajności fi45 – 2 szt.</w:t>
            </w:r>
          </w:p>
          <w:p w14:paraId="79F40C18" w14:textId="77777777" w:rsidR="003009AB" w:rsidRPr="00216419" w:rsidRDefault="003009AB" w:rsidP="00216419">
            <w:pPr>
              <w:tabs>
                <w:tab w:val="left" w:pos="214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3F3" w14:textId="604896D4" w:rsidR="003009AB" w:rsidRPr="003009AB" w:rsidRDefault="003009AB" w:rsidP="003009AB">
            <w:pPr>
              <w:pStyle w:val="Akapitzlist"/>
              <w:spacing w:after="200" w:line="360" w:lineRule="auto"/>
              <w:ind w:left="0"/>
              <w:jc w:val="both"/>
              <w:rPr>
                <w:rFonts w:asciiTheme="majorHAnsi" w:hAnsiTheme="majorHAnsi" w:cs="Times New Roman"/>
              </w:rPr>
            </w:pPr>
            <w:r w:rsidRPr="003009AB">
              <w:rPr>
                <w:rFonts w:asciiTheme="majorHAnsi" w:hAnsiTheme="majorHAnsi"/>
                <w:sz w:val="24"/>
                <w:szCs w:val="24"/>
              </w:rPr>
              <w:t xml:space="preserve">Zakup 2 zmodernizowanych kompletów ślimak i cylinder ze zmodernizowaną geometrią i strefą barierową., ślimak azotowany lub hartowany, cylinder </w:t>
            </w:r>
            <w:proofErr w:type="spellStart"/>
            <w:r w:rsidRPr="003009AB">
              <w:rPr>
                <w:rFonts w:asciiTheme="majorHAnsi" w:hAnsiTheme="majorHAnsi"/>
                <w:sz w:val="24"/>
                <w:szCs w:val="24"/>
              </w:rPr>
              <w:t>bi</w:t>
            </w:r>
            <w:proofErr w:type="spellEnd"/>
            <w:r w:rsidRPr="003009AB">
              <w:rPr>
                <w:rFonts w:asciiTheme="majorHAnsi" w:hAnsiTheme="majorHAnsi"/>
                <w:sz w:val="24"/>
                <w:szCs w:val="24"/>
              </w:rPr>
              <w:t>-metaliczny.</w:t>
            </w:r>
          </w:p>
        </w:tc>
      </w:tr>
    </w:tbl>
    <w:p w14:paraId="435A9C52" w14:textId="323EA8F5" w:rsidR="00077EB2" w:rsidRPr="00F757C5" w:rsidRDefault="00077EB2" w:rsidP="00255ECC">
      <w:pPr>
        <w:tabs>
          <w:tab w:val="left" w:pos="7905"/>
        </w:tabs>
        <w:rPr>
          <w:rFonts w:ascii="Cambria" w:hAnsi="Cambria"/>
        </w:rPr>
      </w:pPr>
    </w:p>
    <w:p w14:paraId="251F72C1" w14:textId="77777777" w:rsidR="00B12223" w:rsidRPr="00F757C5" w:rsidRDefault="00B12223" w:rsidP="00255ECC">
      <w:pPr>
        <w:tabs>
          <w:tab w:val="left" w:pos="7905"/>
        </w:tabs>
        <w:rPr>
          <w:rFonts w:ascii="Cambria" w:hAnsi="Cambria"/>
        </w:rPr>
      </w:pPr>
    </w:p>
    <w:p w14:paraId="6D549103" w14:textId="77777777" w:rsidR="00255ECC" w:rsidRPr="00F757C5" w:rsidRDefault="00255ECC" w:rsidP="00255ECC">
      <w:pPr>
        <w:tabs>
          <w:tab w:val="left" w:pos="7905"/>
        </w:tabs>
        <w:jc w:val="right"/>
        <w:rPr>
          <w:rFonts w:ascii="Cambria" w:hAnsi="Cambria"/>
        </w:rPr>
      </w:pPr>
      <w:r w:rsidRPr="00F757C5">
        <w:rPr>
          <w:rFonts w:ascii="Cambria" w:hAnsi="Cambria"/>
        </w:rPr>
        <w:t>………………………………..</w:t>
      </w:r>
    </w:p>
    <w:p w14:paraId="62B957FD" w14:textId="120FF003" w:rsidR="00255ECC" w:rsidRPr="00F757C5" w:rsidRDefault="00255ECC" w:rsidP="006E7A35">
      <w:pPr>
        <w:tabs>
          <w:tab w:val="left" w:pos="7905"/>
        </w:tabs>
        <w:jc w:val="right"/>
        <w:rPr>
          <w:rFonts w:ascii="Cambria" w:hAnsi="Cambria"/>
        </w:rPr>
      </w:pPr>
      <w:r w:rsidRPr="00F757C5">
        <w:rPr>
          <w:rFonts w:ascii="Cambria" w:hAnsi="Cambria"/>
        </w:rPr>
        <w:t xml:space="preserve">Podpis </w:t>
      </w:r>
      <w:r w:rsidR="00D016AA">
        <w:rPr>
          <w:rFonts w:ascii="Cambria" w:hAnsi="Cambria"/>
        </w:rPr>
        <w:t>Oferenta</w:t>
      </w:r>
    </w:p>
    <w:sectPr w:rsidR="00255ECC" w:rsidRPr="00F757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58110" w14:textId="77777777" w:rsidR="00DE6FAE" w:rsidRDefault="00DE6FAE" w:rsidP="00255ECC">
      <w:pPr>
        <w:spacing w:after="0" w:line="240" w:lineRule="auto"/>
      </w:pPr>
      <w:r>
        <w:separator/>
      </w:r>
    </w:p>
  </w:endnote>
  <w:endnote w:type="continuationSeparator" w:id="0">
    <w:p w14:paraId="7B7914E4" w14:textId="77777777" w:rsidR="00DE6FAE" w:rsidRDefault="00DE6FAE" w:rsidP="00255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0">
    <w:altName w:val="Times New Roman"/>
    <w:charset w:val="EE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F4CCC" w14:textId="77777777" w:rsidR="00DE6FAE" w:rsidRDefault="00DE6FAE" w:rsidP="00255ECC">
      <w:pPr>
        <w:spacing w:after="0" w:line="240" w:lineRule="auto"/>
      </w:pPr>
      <w:r>
        <w:separator/>
      </w:r>
    </w:p>
  </w:footnote>
  <w:footnote w:type="continuationSeparator" w:id="0">
    <w:p w14:paraId="7B6217C2" w14:textId="77777777" w:rsidR="00DE6FAE" w:rsidRDefault="00DE6FAE" w:rsidP="00255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81AF5" w14:textId="1F9619BD" w:rsidR="00255ECC" w:rsidRDefault="0021641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6BDFB1" wp14:editId="0F68D254">
          <wp:simplePos x="0" y="0"/>
          <wp:positionH relativeFrom="page">
            <wp:posOffset>765810</wp:posOffset>
          </wp:positionH>
          <wp:positionV relativeFrom="paragraph">
            <wp:posOffset>9027795</wp:posOffset>
          </wp:positionV>
          <wp:extent cx="5760720" cy="560070"/>
          <wp:effectExtent l="0" t="0" r="0" b="0"/>
          <wp:wrapNone/>
          <wp:docPr id="1" name="Obraz 1" descr="C:\Users\k.ostrowski\Desktop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DB5B31A" wp14:editId="68B269EA">
          <wp:extent cx="6142990" cy="6096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299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3F23F7" w14:textId="77777777" w:rsidR="00255ECC" w:rsidRDefault="00255E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3B30"/>
    <w:multiLevelType w:val="hybridMultilevel"/>
    <w:tmpl w:val="4B36AF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6037C"/>
    <w:multiLevelType w:val="hybridMultilevel"/>
    <w:tmpl w:val="BD70F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D0CD9"/>
    <w:multiLevelType w:val="hybridMultilevel"/>
    <w:tmpl w:val="206045AE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E769C9"/>
    <w:multiLevelType w:val="hybridMultilevel"/>
    <w:tmpl w:val="DE503DA8"/>
    <w:lvl w:ilvl="0" w:tplc="0B2CEB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05142"/>
    <w:multiLevelType w:val="hybridMultilevel"/>
    <w:tmpl w:val="F6966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12F9B"/>
    <w:multiLevelType w:val="hybridMultilevel"/>
    <w:tmpl w:val="CED8E0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360E0"/>
    <w:multiLevelType w:val="hybridMultilevel"/>
    <w:tmpl w:val="7FE056A4"/>
    <w:lvl w:ilvl="0" w:tplc="0B2CEB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D7054"/>
    <w:multiLevelType w:val="hybridMultilevel"/>
    <w:tmpl w:val="43A6A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63576"/>
    <w:multiLevelType w:val="hybridMultilevel"/>
    <w:tmpl w:val="A00C592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46D92AFD"/>
    <w:multiLevelType w:val="hybridMultilevel"/>
    <w:tmpl w:val="528E7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437E36"/>
    <w:multiLevelType w:val="hybridMultilevel"/>
    <w:tmpl w:val="6F2C5892"/>
    <w:lvl w:ilvl="0" w:tplc="0B2CEB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B543F"/>
    <w:multiLevelType w:val="hybridMultilevel"/>
    <w:tmpl w:val="7370FCAC"/>
    <w:lvl w:ilvl="0" w:tplc="F6E416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EF26C9"/>
    <w:multiLevelType w:val="hybridMultilevel"/>
    <w:tmpl w:val="7370FCAC"/>
    <w:lvl w:ilvl="0" w:tplc="F6E416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B0A3C16"/>
    <w:multiLevelType w:val="hybridMultilevel"/>
    <w:tmpl w:val="314EF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F6131"/>
    <w:multiLevelType w:val="hybridMultilevel"/>
    <w:tmpl w:val="0A6C1632"/>
    <w:lvl w:ilvl="0" w:tplc="ECBA4ADA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75B72C98"/>
    <w:multiLevelType w:val="hybridMultilevel"/>
    <w:tmpl w:val="162AB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2411E"/>
    <w:multiLevelType w:val="multilevel"/>
    <w:tmpl w:val="817866D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>
      <w:start w:val="1"/>
      <w:numFmt w:val="decimal"/>
      <w:isLgl/>
      <w:lvlText w:val="%2."/>
      <w:lvlJc w:val="left"/>
      <w:pPr>
        <w:ind w:left="819" w:hanging="360"/>
      </w:pPr>
      <w:rPr>
        <w:rFonts w:ascii="Calibri" w:eastAsia="SimSun" w:hAnsi="Calibri" w:cs="font28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12"/>
  </w:num>
  <w:num w:numId="6">
    <w:abstractNumId w:val="2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9"/>
  </w:num>
  <w:num w:numId="14">
    <w:abstractNumId w:val="1"/>
  </w:num>
  <w:num w:numId="15">
    <w:abstractNumId w:val="15"/>
  </w:num>
  <w:num w:numId="16">
    <w:abstractNumId w:val="3"/>
  </w:num>
  <w:num w:numId="17">
    <w:abstractNumId w:val="6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ECC"/>
    <w:rsid w:val="000435ED"/>
    <w:rsid w:val="00043964"/>
    <w:rsid w:val="00077EB2"/>
    <w:rsid w:val="000B0683"/>
    <w:rsid w:val="000C1AAA"/>
    <w:rsid w:val="000D64D8"/>
    <w:rsid w:val="000E0FB6"/>
    <w:rsid w:val="000F75CC"/>
    <w:rsid w:val="001231E8"/>
    <w:rsid w:val="0012599A"/>
    <w:rsid w:val="00131BA4"/>
    <w:rsid w:val="00150A0D"/>
    <w:rsid w:val="00156FA3"/>
    <w:rsid w:val="001825B7"/>
    <w:rsid w:val="001825C4"/>
    <w:rsid w:val="001B2222"/>
    <w:rsid w:val="001B4701"/>
    <w:rsid w:val="001D5E1C"/>
    <w:rsid w:val="001D6943"/>
    <w:rsid w:val="001E2B7A"/>
    <w:rsid w:val="00211F35"/>
    <w:rsid w:val="00216419"/>
    <w:rsid w:val="00242577"/>
    <w:rsid w:val="00243C8B"/>
    <w:rsid w:val="00255ECC"/>
    <w:rsid w:val="002568DB"/>
    <w:rsid w:val="002844EC"/>
    <w:rsid w:val="00294166"/>
    <w:rsid w:val="002A37FB"/>
    <w:rsid w:val="002B4EA7"/>
    <w:rsid w:val="002C347D"/>
    <w:rsid w:val="002C4186"/>
    <w:rsid w:val="002D6A1A"/>
    <w:rsid w:val="002E4440"/>
    <w:rsid w:val="002F1DC2"/>
    <w:rsid w:val="003009AB"/>
    <w:rsid w:val="00300BAC"/>
    <w:rsid w:val="0034628C"/>
    <w:rsid w:val="003757AC"/>
    <w:rsid w:val="00376591"/>
    <w:rsid w:val="003B1C40"/>
    <w:rsid w:val="003B731B"/>
    <w:rsid w:val="003C4675"/>
    <w:rsid w:val="0041565B"/>
    <w:rsid w:val="00415DD5"/>
    <w:rsid w:val="0041745A"/>
    <w:rsid w:val="00433D66"/>
    <w:rsid w:val="004374D0"/>
    <w:rsid w:val="00466C17"/>
    <w:rsid w:val="00481EB9"/>
    <w:rsid w:val="0049278C"/>
    <w:rsid w:val="004A6B40"/>
    <w:rsid w:val="004A6FA5"/>
    <w:rsid w:val="004B4323"/>
    <w:rsid w:val="004C30B7"/>
    <w:rsid w:val="00532AD5"/>
    <w:rsid w:val="00553A8F"/>
    <w:rsid w:val="00590576"/>
    <w:rsid w:val="005A29FB"/>
    <w:rsid w:val="005C6970"/>
    <w:rsid w:val="005D21C5"/>
    <w:rsid w:val="005D4414"/>
    <w:rsid w:val="005D67E9"/>
    <w:rsid w:val="005F2D11"/>
    <w:rsid w:val="005F5BF8"/>
    <w:rsid w:val="00616ACE"/>
    <w:rsid w:val="00654D6F"/>
    <w:rsid w:val="00687A8E"/>
    <w:rsid w:val="006B7C7D"/>
    <w:rsid w:val="006D1D54"/>
    <w:rsid w:val="006E2478"/>
    <w:rsid w:val="006E7A35"/>
    <w:rsid w:val="006F18B8"/>
    <w:rsid w:val="00721F55"/>
    <w:rsid w:val="00725CA7"/>
    <w:rsid w:val="00734DAF"/>
    <w:rsid w:val="007508DC"/>
    <w:rsid w:val="0075244A"/>
    <w:rsid w:val="007613FE"/>
    <w:rsid w:val="00771EEB"/>
    <w:rsid w:val="00773244"/>
    <w:rsid w:val="007B75E3"/>
    <w:rsid w:val="007F1B91"/>
    <w:rsid w:val="007F583A"/>
    <w:rsid w:val="007F772A"/>
    <w:rsid w:val="00810E42"/>
    <w:rsid w:val="00827D2F"/>
    <w:rsid w:val="0083514E"/>
    <w:rsid w:val="008755F0"/>
    <w:rsid w:val="0087730D"/>
    <w:rsid w:val="008A5F99"/>
    <w:rsid w:val="008B54FD"/>
    <w:rsid w:val="008B708D"/>
    <w:rsid w:val="008F3FEB"/>
    <w:rsid w:val="00942E03"/>
    <w:rsid w:val="00982846"/>
    <w:rsid w:val="009A693D"/>
    <w:rsid w:val="00A1603F"/>
    <w:rsid w:val="00A24AE0"/>
    <w:rsid w:val="00A479B7"/>
    <w:rsid w:val="00A740CF"/>
    <w:rsid w:val="00A77044"/>
    <w:rsid w:val="00AC00C3"/>
    <w:rsid w:val="00AE0A15"/>
    <w:rsid w:val="00B12223"/>
    <w:rsid w:val="00B344FE"/>
    <w:rsid w:val="00B50465"/>
    <w:rsid w:val="00B755B6"/>
    <w:rsid w:val="00B800D8"/>
    <w:rsid w:val="00B93484"/>
    <w:rsid w:val="00BB07D6"/>
    <w:rsid w:val="00C301FA"/>
    <w:rsid w:val="00C547A4"/>
    <w:rsid w:val="00C86008"/>
    <w:rsid w:val="00C9391C"/>
    <w:rsid w:val="00CA4C9E"/>
    <w:rsid w:val="00CB2BE7"/>
    <w:rsid w:val="00CD01F3"/>
    <w:rsid w:val="00CE657C"/>
    <w:rsid w:val="00CF01FC"/>
    <w:rsid w:val="00CF1ED4"/>
    <w:rsid w:val="00D016AA"/>
    <w:rsid w:val="00D21510"/>
    <w:rsid w:val="00D25E55"/>
    <w:rsid w:val="00D31E2F"/>
    <w:rsid w:val="00D62375"/>
    <w:rsid w:val="00D65AC7"/>
    <w:rsid w:val="00D8580D"/>
    <w:rsid w:val="00D91038"/>
    <w:rsid w:val="00D9523E"/>
    <w:rsid w:val="00DA30F4"/>
    <w:rsid w:val="00DB2798"/>
    <w:rsid w:val="00DD0867"/>
    <w:rsid w:val="00DD3215"/>
    <w:rsid w:val="00DE6FAE"/>
    <w:rsid w:val="00E00150"/>
    <w:rsid w:val="00E0531A"/>
    <w:rsid w:val="00E11E56"/>
    <w:rsid w:val="00E474E7"/>
    <w:rsid w:val="00E56B45"/>
    <w:rsid w:val="00E61D85"/>
    <w:rsid w:val="00E62FAE"/>
    <w:rsid w:val="00E706FE"/>
    <w:rsid w:val="00E71252"/>
    <w:rsid w:val="00E751AC"/>
    <w:rsid w:val="00E81EA3"/>
    <w:rsid w:val="00EF038D"/>
    <w:rsid w:val="00F10510"/>
    <w:rsid w:val="00F3480E"/>
    <w:rsid w:val="00F43A94"/>
    <w:rsid w:val="00F70ACF"/>
    <w:rsid w:val="00F757C5"/>
    <w:rsid w:val="00F82F96"/>
    <w:rsid w:val="00F975DD"/>
    <w:rsid w:val="00FB18E8"/>
    <w:rsid w:val="00FD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1F212"/>
  <w15:docId w15:val="{6DBE161F-976A-41A4-817D-95878BF42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5EC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55E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ECC"/>
  </w:style>
  <w:style w:type="paragraph" w:styleId="Stopka">
    <w:name w:val="footer"/>
    <w:basedOn w:val="Normalny"/>
    <w:link w:val="StopkaZnak"/>
    <w:uiPriority w:val="99"/>
    <w:unhideWhenUsed/>
    <w:rsid w:val="00255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ECC"/>
  </w:style>
  <w:style w:type="paragraph" w:styleId="Tekstdymka">
    <w:name w:val="Balloon Text"/>
    <w:basedOn w:val="Normalny"/>
    <w:link w:val="TekstdymkaZnak"/>
    <w:uiPriority w:val="99"/>
    <w:semiHidden/>
    <w:unhideWhenUsed/>
    <w:rsid w:val="00255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EC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55E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255ECC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55ECC"/>
    <w:pPr>
      <w:spacing w:before="320" w:line="240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255ECC"/>
    <w:pPr>
      <w:spacing w:after="100" w:line="264" w:lineRule="auto"/>
    </w:pPr>
    <w:rPr>
      <w:rFonts w:eastAsiaTheme="minorEastAsia"/>
      <w:sz w:val="20"/>
      <w:szCs w:val="20"/>
    </w:rPr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255ECC"/>
    <w:pPr>
      <w:ind w:left="720"/>
      <w:contextualSpacing/>
    </w:pPr>
  </w:style>
  <w:style w:type="table" w:styleId="Tabela-Siatka">
    <w:name w:val="Table Grid"/>
    <w:basedOn w:val="Standardowy"/>
    <w:uiPriority w:val="39"/>
    <w:rsid w:val="00255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55E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E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E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E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ECC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D0867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07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36752-215B-452B-9944-0EC76D23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Daria Barańska</cp:lastModifiedBy>
  <cp:revision>8</cp:revision>
  <dcterms:created xsi:type="dcterms:W3CDTF">2021-12-13T08:49:00Z</dcterms:created>
  <dcterms:modified xsi:type="dcterms:W3CDTF">2022-05-11T07:41:00Z</dcterms:modified>
</cp:coreProperties>
</file>